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058D8" w14:textId="77777777" w:rsidR="0047119C" w:rsidRDefault="0047119C" w:rsidP="00AD65EE">
      <w:pPr>
        <w:jc w:val="center"/>
        <w:rPr>
          <w:color w:val="000000" w:themeColor="text1"/>
          <w:sz w:val="28"/>
          <w:szCs w:val="40"/>
        </w:rPr>
      </w:pPr>
    </w:p>
    <w:p w14:paraId="3994DE61" w14:textId="77777777" w:rsidR="0047119C" w:rsidRDefault="0047119C" w:rsidP="00AD65EE">
      <w:pPr>
        <w:jc w:val="center"/>
        <w:rPr>
          <w:color w:val="000000" w:themeColor="text1"/>
          <w:sz w:val="28"/>
          <w:szCs w:val="40"/>
        </w:rPr>
      </w:pPr>
    </w:p>
    <w:p w14:paraId="4104DDE6" w14:textId="77777777" w:rsidR="0047119C" w:rsidRDefault="0047119C" w:rsidP="00AD65EE">
      <w:pPr>
        <w:jc w:val="center"/>
        <w:rPr>
          <w:color w:val="000000" w:themeColor="text1"/>
          <w:sz w:val="28"/>
          <w:szCs w:val="40"/>
        </w:rPr>
      </w:pPr>
    </w:p>
    <w:p w14:paraId="09583A57" w14:textId="77777777" w:rsidR="0047119C" w:rsidRDefault="0047119C" w:rsidP="00AD65EE">
      <w:pPr>
        <w:jc w:val="center"/>
        <w:rPr>
          <w:color w:val="000000" w:themeColor="text1"/>
          <w:sz w:val="28"/>
          <w:szCs w:val="40"/>
        </w:rPr>
      </w:pPr>
    </w:p>
    <w:p w14:paraId="048F2A4E" w14:textId="05A42267" w:rsidR="0047119C" w:rsidRPr="00E31F5A" w:rsidRDefault="0047119C" w:rsidP="00AD65EE">
      <w:pPr>
        <w:jc w:val="center"/>
        <w:rPr>
          <w:sz w:val="28"/>
          <w:szCs w:val="40"/>
        </w:rPr>
      </w:pPr>
      <w:r w:rsidRPr="00E31F5A">
        <w:rPr>
          <w:rFonts w:hint="eastAsia"/>
          <w:sz w:val="28"/>
          <w:szCs w:val="40"/>
        </w:rPr>
        <w:t>那賀町</w:t>
      </w:r>
      <w:r w:rsidR="009851DB">
        <w:rPr>
          <w:rFonts w:hint="eastAsia"/>
          <w:sz w:val="28"/>
          <w:szCs w:val="40"/>
        </w:rPr>
        <w:t>木沢シカ肉等加工施設</w:t>
      </w:r>
    </w:p>
    <w:p w14:paraId="2E12AF03" w14:textId="77777777" w:rsidR="0047119C" w:rsidRDefault="0047119C" w:rsidP="00AD65EE">
      <w:pPr>
        <w:jc w:val="center"/>
        <w:rPr>
          <w:color w:val="000000" w:themeColor="text1"/>
          <w:sz w:val="28"/>
          <w:szCs w:val="40"/>
        </w:rPr>
      </w:pPr>
    </w:p>
    <w:p w14:paraId="6F0F1772" w14:textId="04C86DFD" w:rsidR="0047119C" w:rsidRDefault="0047119C" w:rsidP="00AD65EE">
      <w:pPr>
        <w:jc w:val="center"/>
        <w:rPr>
          <w:color w:val="000000" w:themeColor="text1"/>
          <w:sz w:val="28"/>
          <w:szCs w:val="40"/>
          <w:lang w:eastAsia="zh-TW"/>
        </w:rPr>
      </w:pPr>
      <w:r>
        <w:rPr>
          <w:rFonts w:hint="eastAsia"/>
          <w:color w:val="000000" w:themeColor="text1"/>
          <w:sz w:val="28"/>
          <w:szCs w:val="40"/>
          <w:lang w:eastAsia="zh-TW"/>
        </w:rPr>
        <w:t>指定管理</w:t>
      </w:r>
      <w:r w:rsidR="00453453">
        <w:rPr>
          <w:rFonts w:hint="eastAsia"/>
          <w:color w:val="000000" w:themeColor="text1"/>
          <w:sz w:val="28"/>
          <w:szCs w:val="40"/>
          <w:lang w:eastAsia="zh-TW"/>
        </w:rPr>
        <w:t>者</w:t>
      </w:r>
      <w:r>
        <w:rPr>
          <w:rFonts w:hint="eastAsia"/>
          <w:color w:val="000000" w:themeColor="text1"/>
          <w:sz w:val="28"/>
          <w:szCs w:val="40"/>
          <w:lang w:eastAsia="zh-TW"/>
        </w:rPr>
        <w:t>募集</w:t>
      </w:r>
      <w:r w:rsidR="00037F1F">
        <w:rPr>
          <w:rFonts w:hint="eastAsia"/>
          <w:color w:val="000000" w:themeColor="text1"/>
          <w:sz w:val="28"/>
          <w:szCs w:val="40"/>
          <w:lang w:eastAsia="zh-TW"/>
        </w:rPr>
        <w:t>要項</w:t>
      </w:r>
    </w:p>
    <w:p w14:paraId="6752A534" w14:textId="77777777" w:rsidR="0047119C" w:rsidRDefault="0047119C" w:rsidP="00AD65EE">
      <w:pPr>
        <w:jc w:val="center"/>
        <w:rPr>
          <w:color w:val="000000" w:themeColor="text1"/>
          <w:sz w:val="28"/>
          <w:szCs w:val="40"/>
          <w:lang w:eastAsia="zh-TW"/>
        </w:rPr>
      </w:pPr>
    </w:p>
    <w:p w14:paraId="411F53D2" w14:textId="77777777" w:rsidR="0047119C" w:rsidRDefault="0047119C" w:rsidP="00AD65EE">
      <w:pPr>
        <w:jc w:val="center"/>
        <w:rPr>
          <w:color w:val="000000" w:themeColor="text1"/>
          <w:sz w:val="28"/>
          <w:szCs w:val="40"/>
          <w:lang w:eastAsia="zh-TW"/>
        </w:rPr>
      </w:pPr>
    </w:p>
    <w:p w14:paraId="3D4AD7C1" w14:textId="77777777" w:rsidR="0047119C" w:rsidRDefault="0047119C" w:rsidP="00AD65EE">
      <w:pPr>
        <w:jc w:val="center"/>
        <w:rPr>
          <w:color w:val="000000" w:themeColor="text1"/>
          <w:sz w:val="28"/>
          <w:szCs w:val="40"/>
          <w:lang w:eastAsia="zh-TW"/>
        </w:rPr>
      </w:pPr>
    </w:p>
    <w:p w14:paraId="777592A9" w14:textId="77777777" w:rsidR="0047119C" w:rsidRDefault="0047119C" w:rsidP="00AD65EE">
      <w:pPr>
        <w:jc w:val="center"/>
        <w:rPr>
          <w:color w:val="000000" w:themeColor="text1"/>
          <w:sz w:val="28"/>
          <w:szCs w:val="40"/>
          <w:lang w:eastAsia="zh-TW"/>
        </w:rPr>
      </w:pPr>
    </w:p>
    <w:p w14:paraId="2E7008D9" w14:textId="77777777" w:rsidR="0047119C" w:rsidRDefault="0047119C" w:rsidP="00AD65EE">
      <w:pPr>
        <w:jc w:val="center"/>
        <w:rPr>
          <w:color w:val="000000" w:themeColor="text1"/>
          <w:sz w:val="28"/>
          <w:szCs w:val="40"/>
          <w:lang w:eastAsia="zh-TW"/>
        </w:rPr>
      </w:pPr>
    </w:p>
    <w:p w14:paraId="5829A08A" w14:textId="77777777" w:rsidR="0047119C" w:rsidRDefault="0047119C" w:rsidP="00AD65EE">
      <w:pPr>
        <w:jc w:val="center"/>
        <w:rPr>
          <w:color w:val="000000" w:themeColor="text1"/>
          <w:sz w:val="28"/>
          <w:szCs w:val="40"/>
          <w:lang w:eastAsia="zh-TW"/>
        </w:rPr>
      </w:pPr>
    </w:p>
    <w:p w14:paraId="43A91398" w14:textId="77777777" w:rsidR="0047119C" w:rsidRDefault="0047119C" w:rsidP="00AD65EE">
      <w:pPr>
        <w:jc w:val="center"/>
        <w:rPr>
          <w:color w:val="000000" w:themeColor="text1"/>
          <w:sz w:val="28"/>
          <w:szCs w:val="40"/>
          <w:lang w:eastAsia="zh-TW"/>
        </w:rPr>
      </w:pPr>
    </w:p>
    <w:p w14:paraId="62BE6153" w14:textId="77777777" w:rsidR="0047119C" w:rsidRDefault="0047119C" w:rsidP="00AD65EE">
      <w:pPr>
        <w:jc w:val="center"/>
        <w:rPr>
          <w:color w:val="000000" w:themeColor="text1"/>
          <w:sz w:val="28"/>
          <w:szCs w:val="40"/>
          <w:lang w:eastAsia="zh-TW"/>
        </w:rPr>
      </w:pPr>
    </w:p>
    <w:p w14:paraId="29974134" w14:textId="77777777" w:rsidR="0047119C" w:rsidRDefault="0047119C" w:rsidP="00AD65EE">
      <w:pPr>
        <w:jc w:val="center"/>
        <w:rPr>
          <w:color w:val="000000" w:themeColor="text1"/>
          <w:sz w:val="28"/>
          <w:szCs w:val="40"/>
          <w:lang w:eastAsia="zh-TW"/>
        </w:rPr>
      </w:pPr>
    </w:p>
    <w:p w14:paraId="524405AD" w14:textId="34E655E3" w:rsidR="0047119C" w:rsidRDefault="0047119C" w:rsidP="00AD65EE">
      <w:pPr>
        <w:jc w:val="center"/>
        <w:rPr>
          <w:color w:val="000000" w:themeColor="text1"/>
          <w:sz w:val="28"/>
          <w:szCs w:val="40"/>
          <w:lang w:eastAsia="zh-TW"/>
        </w:rPr>
      </w:pPr>
      <w:r>
        <w:rPr>
          <w:rFonts w:hint="eastAsia"/>
          <w:color w:val="000000" w:themeColor="text1"/>
          <w:sz w:val="28"/>
          <w:szCs w:val="40"/>
          <w:lang w:eastAsia="zh-TW"/>
        </w:rPr>
        <w:t>令和</w:t>
      </w:r>
      <w:r w:rsidR="009851DB">
        <w:rPr>
          <w:rFonts w:hint="eastAsia"/>
          <w:color w:val="000000" w:themeColor="text1"/>
          <w:sz w:val="28"/>
          <w:szCs w:val="40"/>
          <w:lang w:eastAsia="zh-TW"/>
        </w:rPr>
        <w:t>８</w:t>
      </w:r>
      <w:r>
        <w:rPr>
          <w:rFonts w:hint="eastAsia"/>
          <w:color w:val="000000" w:themeColor="text1"/>
          <w:sz w:val="28"/>
          <w:szCs w:val="40"/>
          <w:lang w:eastAsia="zh-TW"/>
        </w:rPr>
        <w:t>年</w:t>
      </w:r>
      <w:r w:rsidR="009851DB">
        <w:rPr>
          <w:rFonts w:hint="eastAsia"/>
          <w:color w:val="000000" w:themeColor="text1"/>
          <w:sz w:val="28"/>
          <w:szCs w:val="40"/>
          <w:lang w:eastAsia="zh-TW"/>
        </w:rPr>
        <w:t>１０</w:t>
      </w:r>
      <w:r>
        <w:rPr>
          <w:rFonts w:hint="eastAsia"/>
          <w:color w:val="000000" w:themeColor="text1"/>
          <w:sz w:val="28"/>
          <w:szCs w:val="40"/>
          <w:lang w:eastAsia="zh-TW"/>
        </w:rPr>
        <w:t>月</w:t>
      </w:r>
    </w:p>
    <w:p w14:paraId="6F66A379" w14:textId="1823B52C" w:rsidR="0047119C" w:rsidRDefault="0047119C" w:rsidP="00AD65EE">
      <w:pPr>
        <w:jc w:val="center"/>
        <w:rPr>
          <w:color w:val="000000" w:themeColor="text1"/>
          <w:sz w:val="28"/>
          <w:szCs w:val="40"/>
        </w:rPr>
      </w:pPr>
      <w:r>
        <w:rPr>
          <w:rFonts w:hint="eastAsia"/>
          <w:color w:val="000000" w:themeColor="text1"/>
          <w:sz w:val="28"/>
          <w:szCs w:val="40"/>
        </w:rPr>
        <w:t>那賀町農業振興課</w:t>
      </w:r>
    </w:p>
    <w:p w14:paraId="2ADB71CE" w14:textId="77777777" w:rsidR="0047119C" w:rsidRDefault="0047119C" w:rsidP="00AD65EE">
      <w:pPr>
        <w:jc w:val="center"/>
        <w:rPr>
          <w:color w:val="000000" w:themeColor="text1"/>
          <w:sz w:val="28"/>
          <w:szCs w:val="40"/>
        </w:rPr>
      </w:pPr>
    </w:p>
    <w:p w14:paraId="143F6B7B" w14:textId="77777777" w:rsidR="0034425A" w:rsidRDefault="0034425A" w:rsidP="00AD65EE">
      <w:pPr>
        <w:jc w:val="center"/>
        <w:rPr>
          <w:color w:val="000000" w:themeColor="text1"/>
          <w:sz w:val="28"/>
          <w:szCs w:val="40"/>
        </w:rPr>
      </w:pPr>
    </w:p>
    <w:p w14:paraId="60284B4E" w14:textId="59ADDB00" w:rsidR="00AD65EE" w:rsidRPr="00E31F5A" w:rsidRDefault="00AD65EE" w:rsidP="006A2447">
      <w:pPr>
        <w:jc w:val="center"/>
        <w:rPr>
          <w:sz w:val="28"/>
          <w:szCs w:val="40"/>
        </w:rPr>
      </w:pPr>
      <w:r w:rsidRPr="00E31F5A">
        <w:rPr>
          <w:rFonts w:hint="eastAsia"/>
          <w:sz w:val="28"/>
          <w:szCs w:val="40"/>
        </w:rPr>
        <w:lastRenderedPageBreak/>
        <w:t>那賀町</w:t>
      </w:r>
      <w:r w:rsidR="009851DB">
        <w:rPr>
          <w:rFonts w:hint="eastAsia"/>
          <w:sz w:val="28"/>
          <w:szCs w:val="40"/>
        </w:rPr>
        <w:t>シカ肉等加工施設指定管理者募集要項</w:t>
      </w:r>
    </w:p>
    <w:p w14:paraId="73CD3634" w14:textId="22A5559D" w:rsidR="002B76BB" w:rsidRPr="00E31F5A" w:rsidRDefault="002B76BB" w:rsidP="002B76BB">
      <w:pPr>
        <w:ind w:right="840"/>
        <w:rPr>
          <w:sz w:val="21"/>
          <w:szCs w:val="24"/>
        </w:rPr>
      </w:pPr>
    </w:p>
    <w:p w14:paraId="61BDD436" w14:textId="4541C515" w:rsidR="0047119C" w:rsidRPr="00701C6E" w:rsidRDefault="002B76BB" w:rsidP="0047119C">
      <w:pPr>
        <w:ind w:right="840"/>
        <w:rPr>
          <w:b/>
          <w:bCs/>
          <w:sz w:val="21"/>
          <w:szCs w:val="24"/>
        </w:rPr>
      </w:pPr>
      <w:r w:rsidRPr="00701C6E">
        <w:rPr>
          <w:rFonts w:hint="eastAsia"/>
          <w:b/>
          <w:bCs/>
          <w:sz w:val="21"/>
          <w:szCs w:val="24"/>
        </w:rPr>
        <w:t>第</w:t>
      </w:r>
      <w:r w:rsidR="00F333E8" w:rsidRPr="00701C6E">
        <w:rPr>
          <w:rFonts w:hint="eastAsia"/>
          <w:b/>
          <w:bCs/>
          <w:sz w:val="21"/>
          <w:szCs w:val="24"/>
        </w:rPr>
        <w:t>１</w:t>
      </w:r>
      <w:r w:rsidRPr="00701C6E">
        <w:rPr>
          <w:rFonts w:hint="eastAsia"/>
          <w:b/>
          <w:bCs/>
          <w:sz w:val="21"/>
          <w:szCs w:val="24"/>
        </w:rPr>
        <w:t xml:space="preserve">　</w:t>
      </w:r>
      <w:r w:rsidR="0047119C" w:rsidRPr="00701C6E">
        <w:rPr>
          <w:rFonts w:hint="eastAsia"/>
          <w:b/>
          <w:bCs/>
          <w:sz w:val="21"/>
          <w:szCs w:val="24"/>
        </w:rPr>
        <w:t>募集目的</w:t>
      </w:r>
    </w:p>
    <w:p w14:paraId="662C4753" w14:textId="4CC59D7C" w:rsidR="009F315F" w:rsidRPr="00E31F5A" w:rsidRDefault="009851DB" w:rsidP="009851DB">
      <w:pPr>
        <w:ind w:right="840" w:firstLineChars="100" w:firstLine="210"/>
        <w:rPr>
          <w:sz w:val="21"/>
          <w:szCs w:val="24"/>
        </w:rPr>
      </w:pPr>
      <w:r>
        <w:rPr>
          <w:rFonts w:hint="eastAsia"/>
          <w:sz w:val="21"/>
          <w:szCs w:val="24"/>
        </w:rPr>
        <w:t>令和９年度から那賀町木沢シカ肉等加工施設の事業者を選定するに当たり、</w:t>
      </w:r>
      <w:r w:rsidR="002E488D" w:rsidRPr="00E31F5A">
        <w:rPr>
          <w:rFonts w:hint="eastAsia"/>
          <w:sz w:val="21"/>
          <w:szCs w:val="24"/>
        </w:rPr>
        <w:t>地方自治法（昭和２２年法律第６７号）第２４４条</w:t>
      </w:r>
      <w:r w:rsidR="00F77BDD" w:rsidRPr="00E31F5A">
        <w:rPr>
          <w:rFonts w:hint="eastAsia"/>
          <w:sz w:val="21"/>
          <w:szCs w:val="24"/>
        </w:rPr>
        <w:t>関係</w:t>
      </w:r>
      <w:r w:rsidR="002E488D" w:rsidRPr="00E31F5A">
        <w:rPr>
          <w:rFonts w:hint="eastAsia"/>
          <w:sz w:val="21"/>
          <w:szCs w:val="24"/>
        </w:rPr>
        <w:t>及び那賀町公の施設の指定管理者の指定の手続等に関する条例（</w:t>
      </w:r>
      <w:r w:rsidR="00F77BDD" w:rsidRPr="00E31F5A">
        <w:rPr>
          <w:rFonts w:hint="eastAsia"/>
          <w:sz w:val="21"/>
          <w:szCs w:val="24"/>
        </w:rPr>
        <w:t>平成１７</w:t>
      </w:r>
      <w:r w:rsidR="002E488D" w:rsidRPr="00E31F5A">
        <w:rPr>
          <w:rFonts w:hint="eastAsia"/>
          <w:sz w:val="21"/>
          <w:szCs w:val="24"/>
        </w:rPr>
        <w:t>年条例第</w:t>
      </w:r>
      <w:r w:rsidR="00F77BDD" w:rsidRPr="00E31F5A">
        <w:rPr>
          <w:rFonts w:hint="eastAsia"/>
          <w:sz w:val="21"/>
          <w:szCs w:val="24"/>
        </w:rPr>
        <w:t>１９７</w:t>
      </w:r>
      <w:r w:rsidR="002E488D" w:rsidRPr="00E31F5A">
        <w:rPr>
          <w:rFonts w:hint="eastAsia"/>
          <w:sz w:val="21"/>
          <w:szCs w:val="24"/>
        </w:rPr>
        <w:t>号）の規定に準ずるほか、</w:t>
      </w:r>
      <w:r w:rsidR="009F315F" w:rsidRPr="00E31F5A">
        <w:rPr>
          <w:rFonts w:hint="eastAsia"/>
          <w:sz w:val="21"/>
          <w:szCs w:val="24"/>
        </w:rPr>
        <w:t>必要な事項を定めるものである。</w:t>
      </w:r>
    </w:p>
    <w:p w14:paraId="515419BD" w14:textId="2D5A7A15" w:rsidR="00F333E8" w:rsidRPr="00E31F5A" w:rsidRDefault="00F333E8" w:rsidP="009F315F">
      <w:pPr>
        <w:ind w:right="-1" w:firstLineChars="67" w:firstLine="141"/>
        <w:rPr>
          <w:sz w:val="21"/>
          <w:szCs w:val="24"/>
        </w:rPr>
      </w:pPr>
    </w:p>
    <w:p w14:paraId="4476487D" w14:textId="0756764C" w:rsidR="00F333E8" w:rsidRPr="00701C6E" w:rsidRDefault="00F333E8" w:rsidP="00F333E8">
      <w:pPr>
        <w:ind w:right="840"/>
        <w:rPr>
          <w:b/>
          <w:bCs/>
          <w:sz w:val="21"/>
          <w:szCs w:val="21"/>
        </w:rPr>
      </w:pPr>
      <w:r w:rsidRPr="00701C6E">
        <w:rPr>
          <w:rFonts w:hint="eastAsia"/>
          <w:b/>
          <w:bCs/>
          <w:sz w:val="21"/>
          <w:szCs w:val="21"/>
        </w:rPr>
        <w:t xml:space="preserve">第２　</w:t>
      </w:r>
      <w:r w:rsidR="0047119C" w:rsidRPr="00701C6E">
        <w:rPr>
          <w:rFonts w:hint="eastAsia"/>
          <w:b/>
          <w:bCs/>
          <w:sz w:val="21"/>
          <w:szCs w:val="21"/>
        </w:rPr>
        <w:t>管理運営業務に関する事項</w:t>
      </w:r>
    </w:p>
    <w:p w14:paraId="29BF2D35" w14:textId="7B41069C" w:rsidR="0047119C" w:rsidRDefault="007F49FC" w:rsidP="007F49FC">
      <w:pPr>
        <w:ind w:right="840"/>
        <w:rPr>
          <w:sz w:val="21"/>
          <w:szCs w:val="21"/>
        </w:rPr>
      </w:pPr>
      <w:r>
        <w:rPr>
          <w:rFonts w:hint="eastAsia"/>
          <w:sz w:val="21"/>
          <w:szCs w:val="21"/>
        </w:rPr>
        <w:t>（１）施設の設置目的</w:t>
      </w:r>
    </w:p>
    <w:p w14:paraId="4928DD44" w14:textId="41E79CE6" w:rsidR="007F49FC" w:rsidRDefault="007F49FC" w:rsidP="007F49FC">
      <w:pPr>
        <w:ind w:left="210" w:right="840" w:hangingChars="100" w:hanging="210"/>
        <w:rPr>
          <w:sz w:val="21"/>
          <w:szCs w:val="21"/>
        </w:rPr>
      </w:pPr>
      <w:r>
        <w:rPr>
          <w:rFonts w:hint="eastAsia"/>
          <w:sz w:val="21"/>
          <w:szCs w:val="21"/>
        </w:rPr>
        <w:t xml:space="preserve">　　</w:t>
      </w:r>
      <w:r w:rsidRPr="007F49FC">
        <w:rPr>
          <w:rFonts w:hint="eastAsia"/>
          <w:sz w:val="21"/>
          <w:szCs w:val="21"/>
        </w:rPr>
        <w:t>これまでの有害鳥獣対策と資源活用の実績を踏まえ、シカ肉等加工体制の維持、地産地消の推進、及び特産品としてのブランド力向上を目的とする。</w:t>
      </w:r>
    </w:p>
    <w:p w14:paraId="28796C4A" w14:textId="0E0F7127" w:rsidR="007F49FC" w:rsidRDefault="007F49FC" w:rsidP="007F49FC">
      <w:pPr>
        <w:ind w:left="210" w:right="840" w:hangingChars="100" w:hanging="210"/>
        <w:rPr>
          <w:sz w:val="21"/>
          <w:szCs w:val="21"/>
        </w:rPr>
      </w:pPr>
      <w:r>
        <w:rPr>
          <w:rFonts w:hint="eastAsia"/>
          <w:sz w:val="21"/>
          <w:szCs w:val="21"/>
        </w:rPr>
        <w:t>（２）施設の名称及び所在地</w:t>
      </w:r>
    </w:p>
    <w:p w14:paraId="74861BC7" w14:textId="326CC375" w:rsidR="007F49FC" w:rsidRDefault="007F49FC" w:rsidP="007F49FC">
      <w:pPr>
        <w:ind w:left="210" w:right="840" w:hangingChars="100" w:hanging="210"/>
        <w:rPr>
          <w:sz w:val="21"/>
          <w:szCs w:val="21"/>
        </w:rPr>
      </w:pPr>
      <w:r>
        <w:rPr>
          <w:rFonts w:hint="eastAsia"/>
          <w:sz w:val="21"/>
          <w:szCs w:val="21"/>
        </w:rPr>
        <w:t xml:space="preserve">　名称　　那賀町</w:t>
      </w:r>
      <w:r w:rsidR="000240DE">
        <w:rPr>
          <w:rFonts w:hint="eastAsia"/>
          <w:sz w:val="21"/>
          <w:szCs w:val="21"/>
        </w:rPr>
        <w:t>木沢</w:t>
      </w:r>
      <w:r>
        <w:rPr>
          <w:rFonts w:hint="eastAsia"/>
          <w:sz w:val="21"/>
          <w:szCs w:val="21"/>
        </w:rPr>
        <w:t>シカ肉等加工施設</w:t>
      </w:r>
    </w:p>
    <w:p w14:paraId="0AA82EA0" w14:textId="77777777" w:rsidR="007F49FC" w:rsidRPr="00701C6E" w:rsidRDefault="007F49FC" w:rsidP="007F49FC">
      <w:pPr>
        <w:autoSpaceDE w:val="0"/>
        <w:autoSpaceDN w:val="0"/>
        <w:adjustRightInd w:val="0"/>
        <w:jc w:val="left"/>
        <w:rPr>
          <w:rFonts w:cs="ＭＳ 明朝"/>
          <w:kern w:val="0"/>
          <w:sz w:val="21"/>
          <w:szCs w:val="21"/>
        </w:rPr>
      </w:pPr>
      <w:r>
        <w:rPr>
          <w:rFonts w:hint="eastAsia"/>
          <w:sz w:val="21"/>
          <w:szCs w:val="21"/>
        </w:rPr>
        <w:t xml:space="preserve">　所在地　</w:t>
      </w:r>
      <w:r w:rsidRPr="00701C6E">
        <w:rPr>
          <w:rFonts w:cs="ＭＳ 明朝" w:hint="eastAsia"/>
          <w:kern w:val="0"/>
          <w:sz w:val="21"/>
          <w:szCs w:val="21"/>
        </w:rPr>
        <w:t>那賀町木頭字はまがわち１番地１５</w:t>
      </w:r>
      <w:r w:rsidRPr="00701C6E">
        <w:rPr>
          <w:rFonts w:cs="ＭＳ 明朝"/>
          <w:kern w:val="0"/>
          <w:sz w:val="21"/>
          <w:szCs w:val="21"/>
        </w:rPr>
        <w:t xml:space="preserve"> </w:t>
      </w:r>
    </w:p>
    <w:p w14:paraId="6046A2C5" w14:textId="77777777" w:rsidR="007F49FC" w:rsidRDefault="00F333E8" w:rsidP="007F49FC">
      <w:pPr>
        <w:ind w:left="210" w:right="840" w:hangingChars="100" w:hanging="210"/>
        <w:rPr>
          <w:rFonts w:cs="ＭＳ 明朝"/>
          <w:kern w:val="0"/>
          <w:sz w:val="21"/>
          <w:szCs w:val="21"/>
        </w:rPr>
      </w:pPr>
      <w:r w:rsidRPr="00701C6E">
        <w:rPr>
          <w:rFonts w:cs="ＭＳ 明朝" w:hint="eastAsia"/>
          <w:kern w:val="0"/>
          <w:sz w:val="21"/>
          <w:szCs w:val="21"/>
        </w:rPr>
        <w:t>（</w:t>
      </w:r>
      <w:r w:rsidR="007F49FC">
        <w:rPr>
          <w:rFonts w:cs="ＭＳ 明朝" w:hint="eastAsia"/>
          <w:kern w:val="0"/>
          <w:sz w:val="21"/>
          <w:szCs w:val="21"/>
        </w:rPr>
        <w:t>３</w:t>
      </w:r>
      <w:r w:rsidRPr="00701C6E">
        <w:rPr>
          <w:rFonts w:cs="ＭＳ 明朝" w:hint="eastAsia"/>
          <w:kern w:val="0"/>
          <w:sz w:val="21"/>
          <w:szCs w:val="21"/>
        </w:rPr>
        <w:t>）</w:t>
      </w:r>
      <w:r w:rsidR="007F49FC">
        <w:rPr>
          <w:rFonts w:cs="ＭＳ 明朝" w:hint="eastAsia"/>
          <w:kern w:val="0"/>
          <w:sz w:val="21"/>
          <w:szCs w:val="21"/>
        </w:rPr>
        <w:t>施設の内容</w:t>
      </w:r>
      <w:r w:rsidR="0047119C" w:rsidRPr="00701C6E">
        <w:rPr>
          <w:rFonts w:cs="ＭＳ 明朝" w:hint="eastAsia"/>
          <w:kern w:val="0"/>
          <w:sz w:val="21"/>
          <w:szCs w:val="21"/>
        </w:rPr>
        <w:t xml:space="preserve">　　</w:t>
      </w:r>
    </w:p>
    <w:p w14:paraId="4C9274AA" w14:textId="3876DB4C" w:rsidR="007F49FC" w:rsidRDefault="007F49FC" w:rsidP="007F49FC">
      <w:pPr>
        <w:ind w:right="840" w:firstLineChars="100" w:firstLine="210"/>
        <w:rPr>
          <w:rFonts w:cs="ＭＳ 明朝"/>
          <w:kern w:val="0"/>
          <w:sz w:val="21"/>
          <w:szCs w:val="21"/>
        </w:rPr>
      </w:pPr>
      <w:r>
        <w:rPr>
          <w:rFonts w:cs="ＭＳ 明朝" w:hint="eastAsia"/>
          <w:kern w:val="0"/>
          <w:sz w:val="21"/>
          <w:szCs w:val="21"/>
        </w:rPr>
        <w:t xml:space="preserve">施設規模　　</w:t>
      </w:r>
      <w:r w:rsidR="009851DB" w:rsidRPr="00701C6E">
        <w:rPr>
          <w:rFonts w:cs="ＭＳ 明朝" w:hint="eastAsia"/>
          <w:kern w:val="0"/>
          <w:sz w:val="21"/>
          <w:szCs w:val="21"/>
        </w:rPr>
        <w:t>木造平屋建　　８４．３㎡　１棟</w:t>
      </w:r>
    </w:p>
    <w:p w14:paraId="3B99CF2A" w14:textId="77777777" w:rsidR="007F49FC" w:rsidRDefault="0050182E" w:rsidP="007F49FC">
      <w:pPr>
        <w:ind w:right="840" w:firstLineChars="100" w:firstLine="210"/>
        <w:rPr>
          <w:rFonts w:cs="ＭＳ 明朝"/>
          <w:kern w:val="0"/>
          <w:sz w:val="21"/>
          <w:szCs w:val="21"/>
        </w:rPr>
      </w:pPr>
      <w:r w:rsidRPr="00701C6E">
        <w:rPr>
          <w:rFonts w:cs="ＭＳ 明朝" w:hint="eastAsia"/>
          <w:kern w:val="0"/>
          <w:sz w:val="21"/>
          <w:szCs w:val="21"/>
        </w:rPr>
        <w:t>管理物品　　プレハブ冷蔵庫２台、業務用冷凍庫１台、真空包装機１台、</w:t>
      </w:r>
    </w:p>
    <w:p w14:paraId="2DF7CAEE" w14:textId="3BA4C802" w:rsidR="0050182E" w:rsidRPr="00701C6E" w:rsidRDefault="0050182E" w:rsidP="007F49FC">
      <w:pPr>
        <w:ind w:right="840" w:firstLineChars="700" w:firstLine="1470"/>
        <w:rPr>
          <w:rFonts w:cs="ＭＳ 明朝"/>
          <w:kern w:val="0"/>
          <w:sz w:val="21"/>
          <w:szCs w:val="21"/>
        </w:rPr>
      </w:pPr>
      <w:r w:rsidRPr="00701C6E">
        <w:rPr>
          <w:rFonts w:cs="ＭＳ 明朝" w:hint="eastAsia"/>
          <w:kern w:val="0"/>
          <w:sz w:val="21"/>
          <w:szCs w:val="21"/>
        </w:rPr>
        <w:t>ショックフリーザー１台</w:t>
      </w:r>
    </w:p>
    <w:p w14:paraId="07DFCF93" w14:textId="638959CC" w:rsidR="00132F33" w:rsidRPr="00701C6E" w:rsidRDefault="00132F33" w:rsidP="00A04DFD">
      <w:pPr>
        <w:rPr>
          <w:color w:val="000000" w:themeColor="text1"/>
          <w:sz w:val="21"/>
          <w:szCs w:val="21"/>
        </w:rPr>
      </w:pPr>
    </w:p>
    <w:p w14:paraId="763595EB" w14:textId="0C064C9D" w:rsidR="00105DEA" w:rsidRPr="00701C6E" w:rsidRDefault="00952E7E" w:rsidP="00952E7E">
      <w:pPr>
        <w:rPr>
          <w:b/>
          <w:bCs/>
          <w:color w:val="000000" w:themeColor="text1"/>
          <w:sz w:val="21"/>
          <w:szCs w:val="21"/>
        </w:rPr>
      </w:pPr>
      <w:r w:rsidRPr="00701C6E">
        <w:rPr>
          <w:rFonts w:hint="eastAsia"/>
          <w:b/>
          <w:bCs/>
          <w:color w:val="000000" w:themeColor="text1"/>
          <w:sz w:val="21"/>
          <w:szCs w:val="21"/>
        </w:rPr>
        <w:t>第</w:t>
      </w:r>
      <w:r w:rsidR="007F49FC">
        <w:rPr>
          <w:rFonts w:hint="eastAsia"/>
          <w:b/>
          <w:bCs/>
          <w:color w:val="000000" w:themeColor="text1"/>
          <w:sz w:val="21"/>
          <w:szCs w:val="21"/>
        </w:rPr>
        <w:t>３</w:t>
      </w:r>
      <w:r w:rsidRPr="00701C6E">
        <w:rPr>
          <w:rFonts w:hint="eastAsia"/>
          <w:b/>
          <w:bCs/>
          <w:color w:val="000000" w:themeColor="text1"/>
          <w:sz w:val="21"/>
          <w:szCs w:val="21"/>
        </w:rPr>
        <w:t xml:space="preserve">　業務の範囲について</w:t>
      </w:r>
    </w:p>
    <w:p w14:paraId="5307D94F" w14:textId="19F81907" w:rsidR="00105DEA" w:rsidRPr="00701C6E" w:rsidRDefault="00105DEA" w:rsidP="00DB2AE7">
      <w:pPr>
        <w:ind w:firstLineChars="100" w:firstLine="210"/>
        <w:rPr>
          <w:color w:val="000000" w:themeColor="text1"/>
          <w:sz w:val="21"/>
          <w:szCs w:val="21"/>
        </w:rPr>
      </w:pPr>
      <w:r w:rsidRPr="00701C6E">
        <w:rPr>
          <w:rFonts w:hint="eastAsia"/>
          <w:color w:val="000000" w:themeColor="text1"/>
          <w:sz w:val="21"/>
          <w:szCs w:val="21"/>
        </w:rPr>
        <w:t>指定管理者が行う業務</w:t>
      </w:r>
      <w:r w:rsidR="007F49FC">
        <w:rPr>
          <w:rFonts w:hint="eastAsia"/>
          <w:color w:val="000000" w:themeColor="text1"/>
          <w:sz w:val="21"/>
          <w:szCs w:val="21"/>
        </w:rPr>
        <w:t>の範囲は次のとおりとします。</w:t>
      </w:r>
    </w:p>
    <w:p w14:paraId="0804AB10" w14:textId="6F7A08A4" w:rsidR="00576665" w:rsidRPr="00701C6E" w:rsidRDefault="00576665" w:rsidP="00DB2AE7">
      <w:pPr>
        <w:ind w:firstLineChars="100" w:firstLine="210"/>
        <w:rPr>
          <w:sz w:val="21"/>
          <w:szCs w:val="21"/>
        </w:rPr>
      </w:pPr>
      <w:bookmarkStart w:id="0" w:name="_Hlk241487606"/>
      <w:r w:rsidRPr="00701C6E">
        <w:rPr>
          <w:rFonts w:hint="eastAsia"/>
          <w:sz w:val="21"/>
          <w:szCs w:val="21"/>
        </w:rPr>
        <w:t>①施設、付属設備及び備品の維持管理に関すること</w:t>
      </w:r>
    </w:p>
    <w:p w14:paraId="362346AD" w14:textId="77777777" w:rsidR="00576665" w:rsidRPr="00701C6E" w:rsidRDefault="00576665" w:rsidP="00DB2AE7">
      <w:pPr>
        <w:ind w:firstLineChars="100" w:firstLine="210"/>
        <w:rPr>
          <w:sz w:val="21"/>
          <w:szCs w:val="21"/>
        </w:rPr>
      </w:pPr>
      <w:r w:rsidRPr="00701C6E">
        <w:rPr>
          <w:rFonts w:hint="eastAsia"/>
          <w:sz w:val="21"/>
          <w:szCs w:val="21"/>
        </w:rPr>
        <w:t>②施設の利用に関すること</w:t>
      </w:r>
    </w:p>
    <w:p w14:paraId="025B27BA" w14:textId="77777777" w:rsidR="00576665" w:rsidRPr="00701C6E" w:rsidRDefault="00576665" w:rsidP="00DB2AE7">
      <w:pPr>
        <w:ind w:firstLineChars="100" w:firstLine="210"/>
        <w:rPr>
          <w:sz w:val="21"/>
          <w:szCs w:val="21"/>
        </w:rPr>
      </w:pPr>
      <w:r w:rsidRPr="00701C6E">
        <w:rPr>
          <w:rFonts w:hint="eastAsia"/>
          <w:sz w:val="21"/>
          <w:szCs w:val="21"/>
        </w:rPr>
        <w:t>③利用者の安全確保に関すること</w:t>
      </w:r>
    </w:p>
    <w:p w14:paraId="7E0FCBFB" w14:textId="77777777" w:rsidR="00576665" w:rsidRPr="00701C6E" w:rsidRDefault="00576665" w:rsidP="00DB2AE7">
      <w:pPr>
        <w:ind w:firstLineChars="100" w:firstLine="210"/>
        <w:rPr>
          <w:sz w:val="21"/>
          <w:szCs w:val="21"/>
        </w:rPr>
      </w:pPr>
      <w:r w:rsidRPr="00701C6E">
        <w:rPr>
          <w:rFonts w:hint="eastAsia"/>
          <w:sz w:val="21"/>
          <w:szCs w:val="21"/>
        </w:rPr>
        <w:t>④個人情報の保護に関すること</w:t>
      </w:r>
    </w:p>
    <w:p w14:paraId="3F114BFB" w14:textId="77777777" w:rsidR="00576665" w:rsidRPr="00701C6E" w:rsidRDefault="00576665" w:rsidP="00DB2AE7">
      <w:pPr>
        <w:ind w:firstLineChars="100" w:firstLine="210"/>
        <w:rPr>
          <w:sz w:val="21"/>
          <w:szCs w:val="21"/>
        </w:rPr>
      </w:pPr>
      <w:r w:rsidRPr="00701C6E">
        <w:rPr>
          <w:rFonts w:hint="eastAsia"/>
          <w:sz w:val="21"/>
          <w:szCs w:val="21"/>
        </w:rPr>
        <w:t>⑤事業報告書に関すること</w:t>
      </w:r>
    </w:p>
    <w:p w14:paraId="5CC1863E" w14:textId="37AA77CF" w:rsidR="007312DD" w:rsidRPr="00701C6E" w:rsidRDefault="00576665" w:rsidP="00DB2AE7">
      <w:pPr>
        <w:ind w:firstLineChars="100" w:firstLine="210"/>
        <w:rPr>
          <w:sz w:val="21"/>
          <w:szCs w:val="21"/>
        </w:rPr>
      </w:pPr>
      <w:r w:rsidRPr="00701C6E">
        <w:rPr>
          <w:rFonts w:hint="eastAsia"/>
          <w:sz w:val="21"/>
          <w:szCs w:val="21"/>
        </w:rPr>
        <w:t>⑥その他管理運営に関すること</w:t>
      </w:r>
    </w:p>
    <w:bookmarkEnd w:id="0"/>
    <w:p w14:paraId="626FBC01" w14:textId="77777777" w:rsidR="00F333E8" w:rsidRPr="00701C6E" w:rsidRDefault="00F333E8" w:rsidP="00626087">
      <w:pPr>
        <w:rPr>
          <w:color w:val="000000" w:themeColor="text1"/>
          <w:sz w:val="21"/>
          <w:szCs w:val="21"/>
        </w:rPr>
      </w:pPr>
    </w:p>
    <w:p w14:paraId="1FB7F17F" w14:textId="1F1C670E" w:rsidR="000B5589" w:rsidRPr="00701C6E" w:rsidRDefault="000B5589" w:rsidP="00626087">
      <w:pPr>
        <w:rPr>
          <w:b/>
          <w:bCs/>
          <w:sz w:val="21"/>
          <w:szCs w:val="21"/>
        </w:rPr>
      </w:pPr>
      <w:r w:rsidRPr="00701C6E">
        <w:rPr>
          <w:rFonts w:hint="eastAsia"/>
          <w:b/>
          <w:bCs/>
          <w:color w:val="000000" w:themeColor="text1"/>
          <w:sz w:val="21"/>
          <w:szCs w:val="21"/>
        </w:rPr>
        <w:t>第</w:t>
      </w:r>
      <w:r w:rsidR="007F49FC">
        <w:rPr>
          <w:rFonts w:hint="eastAsia"/>
          <w:b/>
          <w:bCs/>
          <w:color w:val="000000" w:themeColor="text1"/>
          <w:sz w:val="21"/>
          <w:szCs w:val="21"/>
        </w:rPr>
        <w:t>４</w:t>
      </w:r>
      <w:r w:rsidRPr="00701C6E">
        <w:rPr>
          <w:rFonts w:hint="eastAsia"/>
          <w:b/>
          <w:bCs/>
          <w:color w:val="000000" w:themeColor="text1"/>
          <w:sz w:val="21"/>
          <w:szCs w:val="21"/>
        </w:rPr>
        <w:t xml:space="preserve">　</w:t>
      </w:r>
      <w:r w:rsidRPr="00701C6E">
        <w:rPr>
          <w:rFonts w:hint="eastAsia"/>
          <w:b/>
          <w:bCs/>
          <w:sz w:val="21"/>
          <w:szCs w:val="21"/>
        </w:rPr>
        <w:t>指定管理者が行う管理の基準（管理条件）</w:t>
      </w:r>
    </w:p>
    <w:p w14:paraId="0F3952A6" w14:textId="0EFE563F" w:rsidR="008958EA" w:rsidRPr="008958EA" w:rsidRDefault="008958EA" w:rsidP="008958EA">
      <w:pPr>
        <w:rPr>
          <w:rFonts w:ascii="Century" w:hAnsi="Century" w:cs="Times New Roman"/>
          <w:sz w:val="21"/>
          <w:szCs w:val="21"/>
        </w:rPr>
      </w:pPr>
      <w:r>
        <w:rPr>
          <w:rFonts w:ascii="Century" w:hAnsi="Century" w:cs="Times New Roman" w:hint="eastAsia"/>
          <w:sz w:val="21"/>
          <w:szCs w:val="21"/>
        </w:rPr>
        <w:t>（１）</w:t>
      </w:r>
      <w:r w:rsidR="000B5589" w:rsidRPr="00701C6E">
        <w:rPr>
          <w:rFonts w:ascii="Century" w:hAnsi="Century" w:cs="Times New Roman" w:hint="eastAsia"/>
          <w:sz w:val="21"/>
          <w:szCs w:val="21"/>
        </w:rPr>
        <w:t>利用時間及び開所日について</w:t>
      </w:r>
    </w:p>
    <w:p w14:paraId="0D122F6F" w14:textId="273B8FAE" w:rsidR="000B5589" w:rsidRPr="00701C6E" w:rsidRDefault="000B5589" w:rsidP="008958EA">
      <w:pPr>
        <w:widowControl w:val="0"/>
        <w:ind w:left="420" w:hangingChars="200" w:hanging="420"/>
        <w:rPr>
          <w:rFonts w:ascii="Century" w:hAnsi="Century" w:cs="Times New Roman"/>
          <w:sz w:val="21"/>
          <w:szCs w:val="21"/>
        </w:rPr>
      </w:pPr>
      <w:r w:rsidRPr="000B5589">
        <w:rPr>
          <w:rFonts w:ascii="Century" w:hAnsi="Century" w:cs="Times New Roman" w:hint="eastAsia"/>
          <w:sz w:val="21"/>
          <w:szCs w:val="21"/>
        </w:rPr>
        <w:t xml:space="preserve">　</w:t>
      </w:r>
      <w:r w:rsidRPr="00701C6E">
        <w:rPr>
          <w:rFonts w:ascii="Century" w:hAnsi="Century" w:cs="Times New Roman" w:hint="eastAsia"/>
          <w:sz w:val="21"/>
          <w:szCs w:val="21"/>
        </w:rPr>
        <w:t xml:space="preserve">　</w:t>
      </w:r>
      <w:r w:rsidRPr="000B5589">
        <w:rPr>
          <w:rFonts w:ascii="Century" w:hAnsi="Century" w:cs="Times New Roman" w:hint="eastAsia"/>
          <w:sz w:val="21"/>
          <w:szCs w:val="21"/>
        </w:rPr>
        <w:t>那賀町木沢シカ肉等加工施設条例及び規則の規定に従うこと。ただし、事業計画書において、利用期間及び利用時間の変更を提案し、承認されれば変更することができるものと</w:t>
      </w:r>
      <w:r w:rsidR="007654B4">
        <w:rPr>
          <w:rFonts w:ascii="Century" w:hAnsi="Century" w:cs="Times New Roman" w:hint="eastAsia"/>
          <w:sz w:val="21"/>
          <w:szCs w:val="21"/>
        </w:rPr>
        <w:t>します。</w:t>
      </w:r>
    </w:p>
    <w:p w14:paraId="670F161D" w14:textId="397CAF91" w:rsidR="000B5589" w:rsidRPr="000B5589" w:rsidRDefault="008958EA" w:rsidP="008958EA">
      <w:pPr>
        <w:widowControl w:val="0"/>
        <w:rPr>
          <w:rFonts w:ascii="Century" w:hAnsi="Century" w:cs="Times New Roman"/>
          <w:sz w:val="21"/>
          <w:szCs w:val="21"/>
        </w:rPr>
      </w:pPr>
      <w:r>
        <w:rPr>
          <w:rFonts w:ascii="Century" w:hAnsi="Century" w:cs="Times New Roman" w:hint="eastAsia"/>
          <w:sz w:val="21"/>
          <w:szCs w:val="21"/>
        </w:rPr>
        <w:t>（２）</w:t>
      </w:r>
      <w:r w:rsidR="000B5589" w:rsidRPr="000B5589">
        <w:rPr>
          <w:rFonts w:ascii="Century" w:hAnsi="Century" w:cs="Times New Roman" w:hint="eastAsia"/>
          <w:sz w:val="21"/>
          <w:szCs w:val="21"/>
        </w:rPr>
        <w:t>関係法令の遵守について</w:t>
      </w:r>
    </w:p>
    <w:p w14:paraId="48D0529E" w14:textId="37448FEF" w:rsidR="000B5589" w:rsidRPr="000B5589" w:rsidRDefault="000B5589" w:rsidP="000B5589">
      <w:pPr>
        <w:widowControl w:val="0"/>
        <w:ind w:firstLineChars="200" w:firstLine="420"/>
        <w:rPr>
          <w:rFonts w:ascii="Century" w:hAnsi="Century" w:cs="Times New Roman"/>
          <w:sz w:val="21"/>
          <w:szCs w:val="21"/>
        </w:rPr>
      </w:pPr>
      <w:r w:rsidRPr="000B5589">
        <w:rPr>
          <w:rFonts w:ascii="Century" w:hAnsi="Century" w:cs="Times New Roman" w:hint="eastAsia"/>
          <w:sz w:val="21"/>
          <w:szCs w:val="21"/>
        </w:rPr>
        <w:t>管理運営に当たっては次の各号に掲げる法令等を遵守</w:t>
      </w:r>
      <w:r w:rsidR="007F49FC">
        <w:rPr>
          <w:rFonts w:ascii="Century" w:hAnsi="Century" w:cs="Times New Roman" w:hint="eastAsia"/>
          <w:sz w:val="21"/>
          <w:szCs w:val="21"/>
        </w:rPr>
        <w:t>してください。</w:t>
      </w:r>
    </w:p>
    <w:p w14:paraId="7AFE4971" w14:textId="4B9FAF6C" w:rsidR="000B5589" w:rsidRPr="000B5589" w:rsidRDefault="000B5589" w:rsidP="000B5589">
      <w:pPr>
        <w:widowControl w:val="0"/>
        <w:ind w:firstLineChars="200" w:firstLine="420"/>
        <w:rPr>
          <w:rFonts w:ascii="Century" w:hAnsi="Century" w:cs="Times New Roman"/>
          <w:sz w:val="21"/>
          <w:szCs w:val="21"/>
        </w:rPr>
      </w:pPr>
      <w:r w:rsidRPr="00701C6E">
        <w:rPr>
          <w:rFonts w:ascii="Century" w:hAnsi="Century" w:cs="Times New Roman" w:hint="eastAsia"/>
          <w:sz w:val="21"/>
          <w:szCs w:val="21"/>
        </w:rPr>
        <w:t>①</w:t>
      </w:r>
      <w:r w:rsidRPr="000B5589">
        <w:rPr>
          <w:rFonts w:ascii="Century" w:hAnsi="Century" w:cs="Times New Roman" w:hint="eastAsia"/>
          <w:sz w:val="21"/>
          <w:szCs w:val="21"/>
        </w:rPr>
        <w:t>地方自治法</w:t>
      </w:r>
      <w:r w:rsidRPr="00701C6E">
        <w:rPr>
          <w:rFonts w:ascii="Century" w:hAnsi="Century" w:cs="Times New Roman" w:hint="eastAsia"/>
          <w:sz w:val="21"/>
          <w:szCs w:val="21"/>
        </w:rPr>
        <w:t xml:space="preserve">　</w:t>
      </w:r>
    </w:p>
    <w:p w14:paraId="08547049" w14:textId="57713176" w:rsidR="000B5589" w:rsidRPr="000B5589" w:rsidRDefault="000B5589" w:rsidP="000B5589">
      <w:pPr>
        <w:widowControl w:val="0"/>
        <w:ind w:firstLineChars="200" w:firstLine="420"/>
        <w:rPr>
          <w:rFonts w:ascii="Century" w:hAnsi="Century" w:cs="Times New Roman"/>
          <w:sz w:val="21"/>
          <w:szCs w:val="21"/>
        </w:rPr>
      </w:pPr>
      <w:r w:rsidRPr="00701C6E">
        <w:rPr>
          <w:rFonts w:ascii="Century" w:hAnsi="Century" w:cs="Times New Roman" w:hint="eastAsia"/>
          <w:sz w:val="21"/>
          <w:szCs w:val="21"/>
        </w:rPr>
        <w:t>②</w:t>
      </w:r>
      <w:r w:rsidRPr="000B5589">
        <w:rPr>
          <w:rFonts w:ascii="Century" w:hAnsi="Century" w:cs="Times New Roman" w:hint="eastAsia"/>
          <w:sz w:val="21"/>
          <w:szCs w:val="21"/>
        </w:rPr>
        <w:t>那賀町公の施設における指定管理者の手続等に関する条例及び同施行規則</w:t>
      </w:r>
    </w:p>
    <w:p w14:paraId="2A645A4A" w14:textId="0237391C" w:rsidR="000B5589" w:rsidRPr="000B5589" w:rsidRDefault="000B5589" w:rsidP="000B5589">
      <w:pPr>
        <w:widowControl w:val="0"/>
        <w:ind w:firstLineChars="200" w:firstLine="420"/>
        <w:rPr>
          <w:rFonts w:ascii="Century" w:hAnsi="Century" w:cs="Times New Roman"/>
          <w:sz w:val="21"/>
          <w:szCs w:val="21"/>
        </w:rPr>
      </w:pPr>
      <w:r w:rsidRPr="00701C6E">
        <w:rPr>
          <w:rFonts w:ascii="Century" w:hAnsi="Century" w:cs="Times New Roman" w:hint="eastAsia"/>
          <w:sz w:val="21"/>
          <w:szCs w:val="21"/>
        </w:rPr>
        <w:t>③</w:t>
      </w:r>
      <w:r w:rsidRPr="000B5589">
        <w:rPr>
          <w:rFonts w:ascii="Century" w:hAnsi="Century" w:cs="Times New Roman" w:hint="eastAsia"/>
          <w:sz w:val="21"/>
          <w:szCs w:val="21"/>
        </w:rPr>
        <w:t>那賀町</w:t>
      </w:r>
      <w:r w:rsidRPr="000B5589">
        <w:rPr>
          <w:rFonts w:ascii="Century" w:hAnsi="Century" w:cs="Times New Roman"/>
          <w:sz w:val="21"/>
          <w:szCs w:val="21"/>
        </w:rPr>
        <w:t>木沢シカ肉等加工</w:t>
      </w:r>
      <w:r w:rsidRPr="000B5589">
        <w:rPr>
          <w:rFonts w:ascii="Century" w:hAnsi="Century" w:cs="Times New Roman" w:hint="eastAsia"/>
          <w:sz w:val="21"/>
          <w:szCs w:val="21"/>
        </w:rPr>
        <w:t>施設条例及び同管理規則</w:t>
      </w:r>
    </w:p>
    <w:p w14:paraId="66E8A471" w14:textId="57B63F61" w:rsidR="000B5589" w:rsidRPr="000B5589" w:rsidRDefault="000B5589" w:rsidP="000B5589">
      <w:pPr>
        <w:widowControl w:val="0"/>
        <w:ind w:firstLineChars="200" w:firstLine="420"/>
        <w:rPr>
          <w:rFonts w:ascii="Century" w:hAnsi="Century" w:cs="Times New Roman"/>
          <w:sz w:val="21"/>
          <w:szCs w:val="21"/>
        </w:rPr>
      </w:pPr>
      <w:r w:rsidRPr="00701C6E">
        <w:rPr>
          <w:rFonts w:ascii="Century" w:hAnsi="Century" w:cs="Times New Roman" w:hint="eastAsia"/>
          <w:sz w:val="21"/>
          <w:szCs w:val="21"/>
        </w:rPr>
        <w:t>④</w:t>
      </w:r>
      <w:r w:rsidRPr="000B5589">
        <w:rPr>
          <w:rFonts w:ascii="Century" w:hAnsi="Century" w:cs="Times New Roman" w:hint="eastAsia"/>
          <w:sz w:val="21"/>
          <w:szCs w:val="21"/>
        </w:rPr>
        <w:t>個人情報保護条例及び同施行規則</w:t>
      </w:r>
    </w:p>
    <w:p w14:paraId="42EB84A2" w14:textId="5C529293" w:rsidR="00D31CBC" w:rsidRPr="00701C6E" w:rsidRDefault="000B5589" w:rsidP="007F49FC">
      <w:pPr>
        <w:widowControl w:val="0"/>
        <w:ind w:firstLineChars="200" w:firstLine="420"/>
        <w:rPr>
          <w:rFonts w:ascii="Century" w:hAnsi="Century" w:cs="Times New Roman"/>
          <w:sz w:val="21"/>
          <w:szCs w:val="21"/>
        </w:rPr>
      </w:pPr>
      <w:r w:rsidRPr="00701C6E">
        <w:rPr>
          <w:rFonts w:ascii="Century" w:hAnsi="Century" w:cs="Times New Roman" w:hint="eastAsia"/>
          <w:sz w:val="21"/>
          <w:szCs w:val="21"/>
        </w:rPr>
        <w:t>⑤</w:t>
      </w:r>
      <w:r w:rsidRPr="000B5589">
        <w:rPr>
          <w:rFonts w:ascii="Century" w:hAnsi="Century" w:cs="Times New Roman" w:hint="eastAsia"/>
          <w:sz w:val="21"/>
          <w:szCs w:val="21"/>
        </w:rPr>
        <w:t>その他関係法令</w:t>
      </w:r>
    </w:p>
    <w:p w14:paraId="4FF9689D" w14:textId="40B39649" w:rsidR="000B5589" w:rsidRPr="000B5589" w:rsidRDefault="008958EA" w:rsidP="008958EA">
      <w:pPr>
        <w:widowControl w:val="0"/>
        <w:rPr>
          <w:rFonts w:ascii="Century" w:hAnsi="Century" w:cs="Times New Roman"/>
          <w:sz w:val="21"/>
          <w:szCs w:val="21"/>
        </w:rPr>
      </w:pPr>
      <w:r>
        <w:rPr>
          <w:rFonts w:ascii="Century" w:hAnsi="Century" w:cs="Times New Roman" w:hint="eastAsia"/>
          <w:sz w:val="21"/>
          <w:szCs w:val="21"/>
        </w:rPr>
        <w:lastRenderedPageBreak/>
        <w:t>（３）</w:t>
      </w:r>
      <w:r w:rsidR="000B5589" w:rsidRPr="000B5589">
        <w:rPr>
          <w:rFonts w:ascii="Century" w:hAnsi="Century" w:cs="Times New Roman" w:hint="eastAsia"/>
          <w:sz w:val="21"/>
          <w:szCs w:val="21"/>
        </w:rPr>
        <w:t>町施設貸借等について</w:t>
      </w:r>
    </w:p>
    <w:p w14:paraId="1FE84A1D" w14:textId="26F335DB" w:rsidR="006C03C5" w:rsidRPr="000B5589" w:rsidRDefault="000B5589" w:rsidP="008958EA">
      <w:pPr>
        <w:widowControl w:val="0"/>
        <w:ind w:leftChars="213" w:left="426"/>
        <w:rPr>
          <w:rFonts w:ascii="Century" w:hAnsi="Century" w:cs="Times New Roman"/>
          <w:sz w:val="21"/>
          <w:szCs w:val="21"/>
        </w:rPr>
      </w:pPr>
      <w:r w:rsidRPr="000B5589">
        <w:rPr>
          <w:rFonts w:ascii="Century" w:hAnsi="Century" w:cs="Times New Roman" w:hint="eastAsia"/>
          <w:sz w:val="21"/>
          <w:szCs w:val="21"/>
        </w:rPr>
        <w:t>町施設（土地、建物）については、使用貸借（無償）と</w:t>
      </w:r>
      <w:r w:rsidR="007F49FC">
        <w:rPr>
          <w:rFonts w:ascii="Century" w:hAnsi="Century" w:cs="Times New Roman" w:hint="eastAsia"/>
          <w:sz w:val="21"/>
          <w:szCs w:val="21"/>
        </w:rPr>
        <w:t>します。ただし</w:t>
      </w:r>
      <w:r w:rsidRPr="000B5589">
        <w:rPr>
          <w:rFonts w:ascii="Century" w:hAnsi="Century" w:cs="Times New Roman" w:hint="eastAsia"/>
          <w:sz w:val="21"/>
          <w:szCs w:val="21"/>
        </w:rPr>
        <w:t>町が借地している国有地等については町が手続き及び負担するものと</w:t>
      </w:r>
      <w:r w:rsidR="007F49FC">
        <w:rPr>
          <w:rFonts w:ascii="Century" w:hAnsi="Century" w:cs="Times New Roman" w:hint="eastAsia"/>
          <w:sz w:val="21"/>
          <w:szCs w:val="21"/>
        </w:rPr>
        <w:t>します。</w:t>
      </w:r>
    </w:p>
    <w:p w14:paraId="61CCF038" w14:textId="1169E622" w:rsidR="000B5589" w:rsidRPr="000B5589" w:rsidRDefault="008958EA" w:rsidP="008958EA">
      <w:pPr>
        <w:widowControl w:val="0"/>
        <w:rPr>
          <w:rFonts w:ascii="Century" w:hAnsi="Century" w:cs="Times New Roman"/>
          <w:sz w:val="21"/>
          <w:szCs w:val="21"/>
        </w:rPr>
      </w:pPr>
      <w:r>
        <w:rPr>
          <w:rFonts w:ascii="Century" w:hAnsi="Century" w:cs="Times New Roman" w:hint="eastAsia"/>
          <w:sz w:val="21"/>
          <w:szCs w:val="21"/>
        </w:rPr>
        <w:t>（４）</w:t>
      </w:r>
      <w:r w:rsidR="000B5589" w:rsidRPr="000B5589">
        <w:rPr>
          <w:rFonts w:ascii="Century" w:hAnsi="Century" w:cs="Times New Roman" w:hint="eastAsia"/>
          <w:sz w:val="21"/>
          <w:szCs w:val="21"/>
        </w:rPr>
        <w:t>施設の使用料等について</w:t>
      </w:r>
    </w:p>
    <w:p w14:paraId="0E287920" w14:textId="01273C3A" w:rsidR="000B5589" w:rsidRPr="000B5589" w:rsidRDefault="00D31CBC" w:rsidP="000B5589">
      <w:pPr>
        <w:widowControl w:val="0"/>
        <w:ind w:leftChars="172" w:left="554" w:hangingChars="100" w:hanging="210"/>
        <w:rPr>
          <w:rFonts w:ascii="Century" w:hAnsi="Century" w:cs="Times New Roman"/>
          <w:sz w:val="21"/>
          <w:szCs w:val="21"/>
        </w:rPr>
      </w:pPr>
      <w:r w:rsidRPr="00701C6E">
        <w:rPr>
          <w:rFonts w:ascii="Century" w:hAnsi="Century" w:cs="Times New Roman" w:hint="eastAsia"/>
          <w:sz w:val="21"/>
          <w:szCs w:val="21"/>
        </w:rPr>
        <w:t xml:space="preserve">①　</w:t>
      </w:r>
      <w:r w:rsidR="000B5589" w:rsidRPr="000B5589">
        <w:rPr>
          <w:rFonts w:ascii="Century" w:hAnsi="Century" w:cs="Times New Roman" w:hint="eastAsia"/>
          <w:sz w:val="21"/>
          <w:szCs w:val="21"/>
        </w:rPr>
        <w:t>施設の使用料については、町が定めた額とするが、事前に町と協議し、運営上やむを得ない場合は変更できるもの</w:t>
      </w:r>
      <w:r w:rsidR="00884964">
        <w:rPr>
          <w:rFonts w:ascii="Century" w:hAnsi="Century" w:cs="Times New Roman" w:hint="eastAsia"/>
          <w:sz w:val="21"/>
          <w:szCs w:val="21"/>
        </w:rPr>
        <w:t>とします。</w:t>
      </w:r>
    </w:p>
    <w:p w14:paraId="49227511" w14:textId="34B3CF99" w:rsidR="00D31CBC" w:rsidRPr="000B5589" w:rsidRDefault="00D31CBC" w:rsidP="008958EA">
      <w:pPr>
        <w:widowControl w:val="0"/>
        <w:ind w:leftChars="172" w:left="554" w:hangingChars="100" w:hanging="210"/>
        <w:rPr>
          <w:rFonts w:ascii="Century" w:hAnsi="Century" w:cs="Times New Roman"/>
          <w:sz w:val="21"/>
          <w:szCs w:val="21"/>
        </w:rPr>
      </w:pPr>
      <w:r w:rsidRPr="00701C6E">
        <w:rPr>
          <w:rFonts w:ascii="Century" w:hAnsi="Century" w:cs="Times New Roman" w:hint="eastAsia"/>
          <w:sz w:val="21"/>
          <w:szCs w:val="21"/>
        </w:rPr>
        <w:t xml:space="preserve">②　</w:t>
      </w:r>
      <w:r w:rsidR="000B5589" w:rsidRPr="000B5589">
        <w:rPr>
          <w:rFonts w:ascii="Century" w:hAnsi="Century" w:cs="Times New Roman" w:hint="eastAsia"/>
          <w:sz w:val="21"/>
          <w:szCs w:val="21"/>
        </w:rPr>
        <w:t>施設の使用料及び町からの指定管理料は、指定管理者の収入となり、それを施設</w:t>
      </w:r>
      <w:r w:rsidR="000B5589" w:rsidRPr="000B5589">
        <w:rPr>
          <w:rFonts w:ascii="Century" w:hAnsi="Century" w:cs="Times New Roman"/>
          <w:sz w:val="21"/>
          <w:szCs w:val="21"/>
        </w:rPr>
        <w:t>維持</w:t>
      </w:r>
      <w:r w:rsidR="000B5589" w:rsidRPr="000B5589">
        <w:rPr>
          <w:rFonts w:ascii="Century" w:hAnsi="Century" w:cs="Times New Roman" w:hint="eastAsia"/>
          <w:sz w:val="21"/>
          <w:szCs w:val="21"/>
        </w:rPr>
        <w:t>管理費用と</w:t>
      </w:r>
      <w:r w:rsidR="00884964">
        <w:rPr>
          <w:rFonts w:ascii="Century" w:hAnsi="Century" w:cs="Times New Roman" w:hint="eastAsia"/>
          <w:sz w:val="21"/>
          <w:szCs w:val="21"/>
        </w:rPr>
        <w:t>します。</w:t>
      </w:r>
    </w:p>
    <w:p w14:paraId="512526D0" w14:textId="741705C8" w:rsidR="000B5589" w:rsidRPr="000B5589" w:rsidRDefault="008958EA" w:rsidP="008958EA">
      <w:pPr>
        <w:widowControl w:val="0"/>
        <w:rPr>
          <w:rFonts w:ascii="Century" w:hAnsi="Century" w:cs="Times New Roman"/>
          <w:sz w:val="21"/>
          <w:szCs w:val="21"/>
        </w:rPr>
      </w:pPr>
      <w:r>
        <w:rPr>
          <w:rFonts w:ascii="Century" w:hAnsi="Century" w:cs="Times New Roman" w:hint="eastAsia"/>
          <w:sz w:val="21"/>
          <w:szCs w:val="21"/>
        </w:rPr>
        <w:t>（５）</w:t>
      </w:r>
      <w:r w:rsidR="000B5589" w:rsidRPr="000B5589">
        <w:rPr>
          <w:rFonts w:ascii="Century" w:hAnsi="Century" w:cs="Times New Roman" w:hint="eastAsia"/>
          <w:sz w:val="21"/>
          <w:szCs w:val="21"/>
        </w:rPr>
        <w:t>費用負担について</w:t>
      </w:r>
    </w:p>
    <w:p w14:paraId="194ED820" w14:textId="122F8757" w:rsidR="000B5589" w:rsidRPr="000B5589" w:rsidRDefault="00D31CBC" w:rsidP="000B5589">
      <w:pPr>
        <w:widowControl w:val="0"/>
        <w:ind w:firstLineChars="200" w:firstLine="420"/>
        <w:rPr>
          <w:rFonts w:ascii="Century" w:hAnsi="Century" w:cs="Times New Roman"/>
          <w:sz w:val="21"/>
          <w:szCs w:val="21"/>
        </w:rPr>
      </w:pPr>
      <w:r w:rsidRPr="00701C6E">
        <w:rPr>
          <w:rFonts w:ascii="Century" w:hAnsi="Century" w:cs="Times New Roman" w:hint="eastAsia"/>
          <w:sz w:val="21"/>
          <w:szCs w:val="21"/>
        </w:rPr>
        <w:t xml:space="preserve">①　</w:t>
      </w:r>
      <w:r w:rsidR="000B5589" w:rsidRPr="000B5589">
        <w:rPr>
          <w:rFonts w:ascii="Century" w:hAnsi="Century" w:cs="Times New Roman" w:hint="eastAsia"/>
          <w:sz w:val="21"/>
          <w:szCs w:val="21"/>
        </w:rPr>
        <w:t>町が負担する費用</w:t>
      </w:r>
    </w:p>
    <w:p w14:paraId="00C5FFF2" w14:textId="02C2465A" w:rsidR="000B5589" w:rsidRPr="000B5589" w:rsidRDefault="000B5589" w:rsidP="00813666">
      <w:pPr>
        <w:widowControl w:val="0"/>
        <w:ind w:firstLineChars="200" w:firstLine="420"/>
        <w:rPr>
          <w:rFonts w:ascii="Century" w:hAnsi="Century" w:cs="Times New Roman"/>
          <w:sz w:val="21"/>
          <w:szCs w:val="21"/>
        </w:rPr>
      </w:pPr>
      <w:r w:rsidRPr="000B5589">
        <w:rPr>
          <w:rFonts w:ascii="Century" w:hAnsi="Century" w:cs="Times New Roman" w:hint="eastAsia"/>
          <w:sz w:val="21"/>
          <w:szCs w:val="21"/>
        </w:rPr>
        <w:t>不採算施設のため管理費用は町と協議の上、決定</w:t>
      </w:r>
      <w:r w:rsidR="00884964">
        <w:rPr>
          <w:rFonts w:ascii="Century" w:hAnsi="Century" w:cs="Times New Roman" w:hint="eastAsia"/>
          <w:sz w:val="21"/>
          <w:szCs w:val="21"/>
        </w:rPr>
        <w:t>することとします</w:t>
      </w:r>
      <w:r w:rsidRPr="000B5589">
        <w:rPr>
          <w:rFonts w:ascii="Century" w:hAnsi="Century" w:cs="Times New Roman" w:hint="eastAsia"/>
          <w:sz w:val="21"/>
          <w:szCs w:val="21"/>
        </w:rPr>
        <w:t>。</w:t>
      </w:r>
    </w:p>
    <w:p w14:paraId="46F8A2DB" w14:textId="77777777" w:rsidR="000B5589" w:rsidRPr="000B5589" w:rsidRDefault="000B5589" w:rsidP="00813666">
      <w:pPr>
        <w:widowControl w:val="0"/>
        <w:ind w:firstLineChars="200" w:firstLine="420"/>
        <w:rPr>
          <w:rFonts w:ascii="Century" w:hAnsi="Century" w:cs="Times New Roman"/>
          <w:sz w:val="21"/>
          <w:szCs w:val="21"/>
        </w:rPr>
      </w:pPr>
      <w:r w:rsidRPr="000B5589">
        <w:rPr>
          <w:rFonts w:ascii="Century" w:hAnsi="Century" w:cs="Times New Roman" w:hint="eastAsia"/>
          <w:sz w:val="21"/>
          <w:szCs w:val="21"/>
        </w:rPr>
        <w:t>大規模な施設の補修及び改修に要する費用</w:t>
      </w:r>
    </w:p>
    <w:p w14:paraId="4B8C9163" w14:textId="77777777" w:rsidR="000B5589" w:rsidRPr="000B5589" w:rsidRDefault="000B5589" w:rsidP="00813666">
      <w:pPr>
        <w:widowControl w:val="0"/>
        <w:ind w:firstLineChars="200" w:firstLine="420"/>
        <w:rPr>
          <w:rFonts w:ascii="Century" w:hAnsi="Century" w:cs="Times New Roman"/>
          <w:sz w:val="21"/>
          <w:szCs w:val="21"/>
        </w:rPr>
      </w:pPr>
      <w:r w:rsidRPr="000B5589">
        <w:rPr>
          <w:rFonts w:ascii="Century" w:hAnsi="Century" w:cs="Times New Roman" w:hint="eastAsia"/>
          <w:sz w:val="21"/>
          <w:szCs w:val="21"/>
        </w:rPr>
        <w:t>その他、協定書等で定める費用</w:t>
      </w:r>
    </w:p>
    <w:p w14:paraId="6AB2627F" w14:textId="70DE0FDF" w:rsidR="000B5589" w:rsidRPr="000B5589" w:rsidRDefault="00D31CBC" w:rsidP="000B5589">
      <w:pPr>
        <w:widowControl w:val="0"/>
        <w:ind w:firstLineChars="200" w:firstLine="420"/>
        <w:rPr>
          <w:rFonts w:ascii="Century" w:hAnsi="Century" w:cs="Times New Roman"/>
          <w:sz w:val="21"/>
          <w:szCs w:val="21"/>
        </w:rPr>
      </w:pPr>
      <w:r w:rsidRPr="00701C6E">
        <w:rPr>
          <w:rFonts w:ascii="Century" w:hAnsi="Century" w:cs="Times New Roman" w:hint="eastAsia"/>
          <w:sz w:val="21"/>
          <w:szCs w:val="21"/>
        </w:rPr>
        <w:t>②</w:t>
      </w:r>
      <w:r w:rsidR="000B5589" w:rsidRPr="000B5589">
        <w:rPr>
          <w:rFonts w:ascii="Century" w:hAnsi="Century" w:cs="Times New Roman" w:hint="eastAsia"/>
          <w:sz w:val="21"/>
          <w:szCs w:val="21"/>
        </w:rPr>
        <w:t>受託管理者が負担する費用</w:t>
      </w:r>
    </w:p>
    <w:p w14:paraId="587992AE" w14:textId="77777777" w:rsidR="000B5589" w:rsidRPr="000B5589" w:rsidRDefault="000B5589" w:rsidP="00813666">
      <w:pPr>
        <w:widowControl w:val="0"/>
        <w:ind w:firstLineChars="200" w:firstLine="420"/>
        <w:rPr>
          <w:rFonts w:ascii="Century" w:hAnsi="Century" w:cs="Times New Roman"/>
          <w:sz w:val="21"/>
          <w:szCs w:val="21"/>
        </w:rPr>
      </w:pPr>
      <w:r w:rsidRPr="000B5589">
        <w:rPr>
          <w:rFonts w:ascii="Century" w:hAnsi="Century" w:cs="Times New Roman" w:hint="eastAsia"/>
          <w:sz w:val="21"/>
          <w:szCs w:val="21"/>
        </w:rPr>
        <w:t>小規模な維持修繕に要する費用</w:t>
      </w:r>
    </w:p>
    <w:p w14:paraId="649BCB08" w14:textId="3245B9AD" w:rsidR="000B5589" w:rsidRDefault="000B5589" w:rsidP="008958EA">
      <w:pPr>
        <w:widowControl w:val="0"/>
        <w:ind w:firstLineChars="200" w:firstLine="420"/>
        <w:rPr>
          <w:rFonts w:ascii="Century" w:hAnsi="Century" w:cs="Times New Roman"/>
          <w:sz w:val="21"/>
          <w:szCs w:val="21"/>
        </w:rPr>
      </w:pPr>
      <w:r w:rsidRPr="000B5589">
        <w:rPr>
          <w:rFonts w:ascii="Century" w:hAnsi="Century" w:cs="Times New Roman" w:hint="eastAsia"/>
          <w:sz w:val="21"/>
          <w:szCs w:val="21"/>
        </w:rPr>
        <w:t>管理運営に要するすべての費用（燃料費、臨時雇用賃金、消耗品、清掃費、宣伝広告料等）</w:t>
      </w:r>
    </w:p>
    <w:p w14:paraId="7B4BEC19" w14:textId="68C8E195" w:rsidR="009038B9" w:rsidRDefault="009038B9" w:rsidP="009038B9">
      <w:pPr>
        <w:widowControl w:val="0"/>
        <w:rPr>
          <w:rFonts w:ascii="Century" w:hAnsi="Century" w:cs="Times New Roman"/>
          <w:sz w:val="21"/>
          <w:szCs w:val="21"/>
        </w:rPr>
      </w:pPr>
      <w:r>
        <w:rPr>
          <w:rFonts w:ascii="Century" w:hAnsi="Century" w:cs="Times New Roman" w:hint="eastAsia"/>
          <w:sz w:val="21"/>
          <w:szCs w:val="21"/>
        </w:rPr>
        <w:t>（６）指定管理料等について（指定管理料につきましては、３月定例会議での議決事項となります。）</w:t>
      </w:r>
    </w:p>
    <w:p w14:paraId="24A20511" w14:textId="4F474960" w:rsidR="009038B9" w:rsidRPr="000B5589" w:rsidRDefault="009038B9" w:rsidP="009038B9">
      <w:pPr>
        <w:widowControl w:val="0"/>
        <w:ind w:left="420" w:hangingChars="200" w:hanging="420"/>
        <w:rPr>
          <w:rFonts w:ascii="Century" w:hAnsi="Century" w:cs="Times New Roman"/>
          <w:sz w:val="21"/>
          <w:szCs w:val="21"/>
        </w:rPr>
      </w:pPr>
      <w:r>
        <w:rPr>
          <w:rFonts w:ascii="Century" w:hAnsi="Century" w:cs="Times New Roman" w:hint="eastAsia"/>
          <w:sz w:val="21"/>
          <w:szCs w:val="21"/>
        </w:rPr>
        <w:t xml:space="preserve">　　那賀町木沢シカ肉等加工施設の管理に要する経費として、指定管理料を支払うことができます。また指定期間中、指定管理料の金額は５００千円（消費税を含む）を上限とし年度ごとに前年度実績等、運営状況を参考に那賀町と指定管理者が協議の上定めると共に指定管理料の支払いは、当該協定年度の４月末までに支払う</w:t>
      </w:r>
      <w:r w:rsidR="005765A4">
        <w:rPr>
          <w:rFonts w:ascii="Century" w:hAnsi="Century" w:cs="Times New Roman" w:hint="eastAsia"/>
          <w:sz w:val="21"/>
          <w:szCs w:val="21"/>
        </w:rPr>
        <w:t>こと</w:t>
      </w:r>
      <w:r>
        <w:rPr>
          <w:rFonts w:ascii="Century" w:hAnsi="Century" w:cs="Times New Roman" w:hint="eastAsia"/>
          <w:sz w:val="21"/>
          <w:szCs w:val="21"/>
        </w:rPr>
        <w:t>とします。</w:t>
      </w:r>
    </w:p>
    <w:p w14:paraId="47C8E4EC" w14:textId="356AD159" w:rsidR="000B5589" w:rsidRPr="000B5589" w:rsidRDefault="008958EA" w:rsidP="008958EA">
      <w:pPr>
        <w:widowControl w:val="0"/>
        <w:rPr>
          <w:rFonts w:ascii="Century" w:hAnsi="Century" w:cs="Times New Roman"/>
          <w:sz w:val="21"/>
          <w:szCs w:val="21"/>
        </w:rPr>
      </w:pPr>
      <w:r>
        <w:rPr>
          <w:rFonts w:ascii="Century" w:hAnsi="Century" w:cs="Times New Roman" w:hint="eastAsia"/>
          <w:sz w:val="21"/>
          <w:szCs w:val="21"/>
        </w:rPr>
        <w:t>（</w:t>
      </w:r>
      <w:r w:rsidR="009038B9">
        <w:rPr>
          <w:rFonts w:ascii="Century" w:hAnsi="Century" w:cs="Times New Roman" w:hint="eastAsia"/>
          <w:sz w:val="21"/>
          <w:szCs w:val="21"/>
        </w:rPr>
        <w:t>７</w:t>
      </w:r>
      <w:r>
        <w:rPr>
          <w:rFonts w:ascii="Century" w:hAnsi="Century" w:cs="Times New Roman" w:hint="eastAsia"/>
          <w:sz w:val="21"/>
          <w:szCs w:val="21"/>
        </w:rPr>
        <w:t>）</w:t>
      </w:r>
      <w:r w:rsidR="000B5589" w:rsidRPr="000B5589">
        <w:rPr>
          <w:rFonts w:ascii="Century" w:hAnsi="Century" w:cs="Times New Roman" w:hint="eastAsia"/>
          <w:sz w:val="21"/>
          <w:szCs w:val="21"/>
        </w:rPr>
        <w:t>事業報告書等について</w:t>
      </w:r>
    </w:p>
    <w:p w14:paraId="0103049C" w14:textId="6464A16B" w:rsidR="000B5589" w:rsidRPr="000B5589" w:rsidRDefault="000B5589" w:rsidP="0050182E">
      <w:pPr>
        <w:widowControl w:val="0"/>
        <w:ind w:leftChars="213" w:left="426"/>
        <w:rPr>
          <w:rFonts w:ascii="Century" w:hAnsi="Century" w:cs="Times New Roman"/>
          <w:sz w:val="21"/>
          <w:szCs w:val="21"/>
        </w:rPr>
      </w:pPr>
      <w:r w:rsidRPr="000B5589">
        <w:rPr>
          <w:rFonts w:ascii="Century" w:hAnsi="Century" w:cs="Times New Roman" w:hint="eastAsia"/>
          <w:sz w:val="21"/>
          <w:szCs w:val="21"/>
        </w:rPr>
        <w:t>指定管理者は、毎年度終了後９０日以内に、その管理する公の施設に関する次に掲げる事項を記載した事業報告書を作成し、町長等に提出しなければ</w:t>
      </w:r>
      <w:r w:rsidR="00884964">
        <w:rPr>
          <w:rFonts w:ascii="Century" w:hAnsi="Century" w:cs="Times New Roman" w:hint="eastAsia"/>
          <w:sz w:val="21"/>
          <w:szCs w:val="21"/>
        </w:rPr>
        <w:t>なりません。</w:t>
      </w:r>
    </w:p>
    <w:p w14:paraId="6BD48419" w14:textId="08253B55" w:rsidR="000B5589" w:rsidRPr="000B5589" w:rsidRDefault="00D31CBC" w:rsidP="0050182E">
      <w:pPr>
        <w:widowControl w:val="0"/>
        <w:ind w:leftChars="213" w:left="426"/>
        <w:rPr>
          <w:rFonts w:ascii="Century" w:hAnsi="Century" w:cs="Times New Roman"/>
          <w:sz w:val="21"/>
          <w:szCs w:val="21"/>
        </w:rPr>
      </w:pPr>
      <w:r w:rsidRPr="00701C6E">
        <w:rPr>
          <w:rFonts w:ascii="Century" w:hAnsi="Century" w:cs="Times New Roman" w:hint="eastAsia"/>
          <w:sz w:val="21"/>
          <w:szCs w:val="21"/>
        </w:rPr>
        <w:t xml:space="preserve">①　</w:t>
      </w:r>
      <w:r w:rsidR="000B5589" w:rsidRPr="000B5589">
        <w:rPr>
          <w:rFonts w:ascii="Century" w:hAnsi="Century" w:cs="Times New Roman" w:hint="eastAsia"/>
          <w:sz w:val="21"/>
          <w:szCs w:val="21"/>
        </w:rPr>
        <w:t>管理業務の実施及び利用の状況</w:t>
      </w:r>
    </w:p>
    <w:p w14:paraId="52DCB276" w14:textId="1761DB63" w:rsidR="000B5589" w:rsidRPr="000B5589" w:rsidRDefault="00D31CBC" w:rsidP="0050182E">
      <w:pPr>
        <w:widowControl w:val="0"/>
        <w:ind w:leftChars="213" w:left="426"/>
        <w:rPr>
          <w:rFonts w:ascii="Century" w:hAnsi="Century" w:cs="Times New Roman"/>
          <w:sz w:val="21"/>
          <w:szCs w:val="21"/>
        </w:rPr>
      </w:pPr>
      <w:r w:rsidRPr="00701C6E">
        <w:rPr>
          <w:rFonts w:ascii="Century" w:hAnsi="Century" w:cs="Times New Roman" w:hint="eastAsia"/>
          <w:sz w:val="21"/>
          <w:szCs w:val="21"/>
        </w:rPr>
        <w:t xml:space="preserve">②　</w:t>
      </w:r>
      <w:r w:rsidR="000B5589" w:rsidRPr="000B5589">
        <w:rPr>
          <w:rFonts w:ascii="Century" w:hAnsi="Century" w:cs="Times New Roman" w:hint="eastAsia"/>
          <w:sz w:val="21"/>
          <w:szCs w:val="21"/>
        </w:rPr>
        <w:t>使用料又は利用に係る料金の収入実績</w:t>
      </w:r>
    </w:p>
    <w:p w14:paraId="77B73626" w14:textId="202A1E96" w:rsidR="000B5589" w:rsidRPr="000B5589" w:rsidRDefault="00D31CBC" w:rsidP="0050182E">
      <w:pPr>
        <w:widowControl w:val="0"/>
        <w:ind w:leftChars="213" w:left="426"/>
        <w:rPr>
          <w:rFonts w:ascii="Century" w:hAnsi="Century" w:cs="Times New Roman"/>
          <w:sz w:val="21"/>
          <w:szCs w:val="21"/>
        </w:rPr>
      </w:pPr>
      <w:r w:rsidRPr="00701C6E">
        <w:rPr>
          <w:rFonts w:ascii="Century" w:hAnsi="Century" w:cs="Times New Roman" w:hint="eastAsia"/>
          <w:sz w:val="21"/>
          <w:szCs w:val="21"/>
        </w:rPr>
        <w:t xml:space="preserve">③　</w:t>
      </w:r>
      <w:r w:rsidR="000B5589" w:rsidRPr="000B5589">
        <w:rPr>
          <w:rFonts w:ascii="Century" w:hAnsi="Century" w:cs="Times New Roman" w:hint="eastAsia"/>
          <w:sz w:val="21"/>
          <w:szCs w:val="21"/>
        </w:rPr>
        <w:t>管理に係る経費の収支状況</w:t>
      </w:r>
    </w:p>
    <w:p w14:paraId="43CD04F5" w14:textId="6FA87496" w:rsidR="000B5589" w:rsidRPr="000B5589" w:rsidRDefault="00D31CBC" w:rsidP="008958EA">
      <w:pPr>
        <w:widowControl w:val="0"/>
        <w:ind w:leftChars="213" w:left="426"/>
        <w:rPr>
          <w:rFonts w:ascii="Century" w:hAnsi="Century" w:cs="Times New Roman"/>
          <w:sz w:val="21"/>
          <w:szCs w:val="21"/>
        </w:rPr>
      </w:pPr>
      <w:r w:rsidRPr="00701C6E">
        <w:rPr>
          <w:rFonts w:ascii="Century" w:hAnsi="Century" w:cs="Times New Roman" w:hint="eastAsia"/>
          <w:sz w:val="21"/>
          <w:szCs w:val="21"/>
        </w:rPr>
        <w:t xml:space="preserve">④　</w:t>
      </w:r>
      <w:r w:rsidR="000B5589" w:rsidRPr="000B5589">
        <w:rPr>
          <w:rFonts w:ascii="Century" w:hAnsi="Century" w:cs="Times New Roman" w:hint="eastAsia"/>
          <w:sz w:val="21"/>
          <w:szCs w:val="21"/>
        </w:rPr>
        <w:t>その他管理の実態を把握するために必要なものとして町長等が定める事項</w:t>
      </w:r>
    </w:p>
    <w:p w14:paraId="2B440A77" w14:textId="155BDAC5" w:rsidR="000B5589" w:rsidRPr="000B5589" w:rsidRDefault="008958EA" w:rsidP="008958EA">
      <w:pPr>
        <w:widowControl w:val="0"/>
        <w:rPr>
          <w:rFonts w:ascii="Century" w:hAnsi="Century" w:cs="Times New Roman"/>
          <w:sz w:val="21"/>
          <w:szCs w:val="21"/>
        </w:rPr>
      </w:pPr>
      <w:r>
        <w:rPr>
          <w:rFonts w:ascii="Century" w:hAnsi="Century" w:cs="Times New Roman" w:hint="eastAsia"/>
          <w:sz w:val="21"/>
          <w:szCs w:val="21"/>
        </w:rPr>
        <w:t>（</w:t>
      </w:r>
      <w:r w:rsidR="009038B9">
        <w:rPr>
          <w:rFonts w:ascii="Century" w:hAnsi="Century" w:cs="Times New Roman" w:hint="eastAsia"/>
          <w:sz w:val="21"/>
          <w:szCs w:val="21"/>
        </w:rPr>
        <w:t>８</w:t>
      </w:r>
      <w:r>
        <w:rPr>
          <w:rFonts w:ascii="Century" w:hAnsi="Century" w:cs="Times New Roman" w:hint="eastAsia"/>
          <w:sz w:val="21"/>
          <w:szCs w:val="21"/>
        </w:rPr>
        <w:t>）</w:t>
      </w:r>
      <w:r w:rsidR="000B5589" w:rsidRPr="000B5589">
        <w:rPr>
          <w:rFonts w:ascii="Century" w:hAnsi="Century" w:cs="Times New Roman" w:hint="eastAsia"/>
          <w:sz w:val="21"/>
          <w:szCs w:val="21"/>
        </w:rPr>
        <w:t>指定管理業務の再委託及び譲渡等の禁止について</w:t>
      </w:r>
    </w:p>
    <w:p w14:paraId="6C523A70" w14:textId="46EB4FB7" w:rsidR="000B5589" w:rsidRPr="00701C6E" w:rsidRDefault="000B5589" w:rsidP="0050182E">
      <w:pPr>
        <w:widowControl w:val="0"/>
        <w:ind w:leftChars="172" w:left="344"/>
        <w:rPr>
          <w:rFonts w:ascii="Century" w:hAnsi="Century" w:cs="Times New Roman"/>
          <w:sz w:val="21"/>
          <w:szCs w:val="21"/>
        </w:rPr>
      </w:pPr>
      <w:r w:rsidRPr="000B5589">
        <w:rPr>
          <w:rFonts w:ascii="Century" w:hAnsi="Century" w:cs="Times New Roman" w:hint="eastAsia"/>
          <w:sz w:val="21"/>
          <w:szCs w:val="21"/>
        </w:rPr>
        <w:t>指定管理者は、第三者に当業務を再委託し、又は請け負わせては</w:t>
      </w:r>
      <w:r w:rsidR="00884964">
        <w:rPr>
          <w:rFonts w:ascii="Century" w:hAnsi="Century" w:cs="Times New Roman" w:hint="eastAsia"/>
          <w:sz w:val="21"/>
          <w:szCs w:val="21"/>
        </w:rPr>
        <w:t>なりません</w:t>
      </w:r>
      <w:r w:rsidRPr="000B5589">
        <w:rPr>
          <w:rFonts w:ascii="Century" w:hAnsi="Century" w:cs="Times New Roman" w:hint="eastAsia"/>
          <w:sz w:val="21"/>
          <w:szCs w:val="21"/>
        </w:rPr>
        <w:t>。また、この契約による権利義務を第三者に譲渡しては</w:t>
      </w:r>
      <w:r w:rsidR="00884964">
        <w:rPr>
          <w:rFonts w:ascii="Century" w:hAnsi="Century" w:cs="Times New Roman" w:hint="eastAsia"/>
          <w:sz w:val="21"/>
          <w:szCs w:val="21"/>
        </w:rPr>
        <w:t>なりません</w:t>
      </w:r>
      <w:r w:rsidRPr="000B5589">
        <w:rPr>
          <w:rFonts w:ascii="Century" w:hAnsi="Century" w:cs="Times New Roman" w:hint="eastAsia"/>
          <w:sz w:val="21"/>
          <w:szCs w:val="21"/>
        </w:rPr>
        <w:t>。</w:t>
      </w:r>
    </w:p>
    <w:p w14:paraId="2998D845" w14:textId="5E2A4750" w:rsidR="000B5589" w:rsidRPr="000B5589" w:rsidRDefault="008958EA" w:rsidP="008958EA">
      <w:pPr>
        <w:widowControl w:val="0"/>
        <w:rPr>
          <w:rFonts w:ascii="Century" w:hAnsi="Century" w:cs="Times New Roman"/>
          <w:sz w:val="21"/>
          <w:szCs w:val="21"/>
        </w:rPr>
      </w:pPr>
      <w:r>
        <w:rPr>
          <w:rFonts w:ascii="Century" w:hAnsi="Century" w:cs="Times New Roman" w:hint="eastAsia"/>
          <w:sz w:val="21"/>
          <w:szCs w:val="21"/>
        </w:rPr>
        <w:t>（</w:t>
      </w:r>
      <w:r w:rsidR="009038B9">
        <w:rPr>
          <w:rFonts w:ascii="Century" w:hAnsi="Century" w:cs="Times New Roman" w:hint="eastAsia"/>
          <w:sz w:val="21"/>
          <w:szCs w:val="21"/>
        </w:rPr>
        <w:t>９</w:t>
      </w:r>
      <w:r>
        <w:rPr>
          <w:rFonts w:ascii="Century" w:hAnsi="Century" w:cs="Times New Roman" w:hint="eastAsia"/>
          <w:sz w:val="21"/>
          <w:szCs w:val="21"/>
        </w:rPr>
        <w:t>）</w:t>
      </w:r>
      <w:r w:rsidR="000B5589" w:rsidRPr="000B5589">
        <w:rPr>
          <w:rFonts w:ascii="Century" w:hAnsi="Century" w:cs="Times New Roman" w:hint="eastAsia"/>
          <w:sz w:val="21"/>
          <w:szCs w:val="21"/>
        </w:rPr>
        <w:t>個人情報の取扱いについて</w:t>
      </w:r>
    </w:p>
    <w:p w14:paraId="67AD9306" w14:textId="79FB1D94" w:rsidR="000B5589" w:rsidRPr="000B5589" w:rsidRDefault="000B5589" w:rsidP="0050182E">
      <w:pPr>
        <w:widowControl w:val="0"/>
        <w:ind w:leftChars="213" w:left="426"/>
        <w:rPr>
          <w:rFonts w:ascii="Century" w:hAnsi="Century" w:cs="Times New Roman"/>
          <w:sz w:val="21"/>
          <w:szCs w:val="21"/>
        </w:rPr>
      </w:pPr>
      <w:r w:rsidRPr="000B5589">
        <w:rPr>
          <w:rFonts w:ascii="Century" w:hAnsi="Century" w:cs="Times New Roman" w:hint="eastAsia"/>
          <w:sz w:val="21"/>
          <w:szCs w:val="21"/>
        </w:rPr>
        <w:t>指定管理者が指定管理業務を行うに当たって知り得た個人情報を取り扱う場合について、漏えい、滅失又はき損の防止など保有個人情報の適切な管理に努め、個人情報を保護するために必要な措置を講じる</w:t>
      </w:r>
      <w:r w:rsidR="00884964">
        <w:rPr>
          <w:rFonts w:ascii="Century" w:hAnsi="Century" w:cs="Times New Roman" w:hint="eastAsia"/>
          <w:sz w:val="21"/>
          <w:szCs w:val="21"/>
        </w:rPr>
        <w:t>ように努めてください。</w:t>
      </w:r>
    </w:p>
    <w:p w14:paraId="37A8AAF5" w14:textId="47602100" w:rsidR="000B5589" w:rsidRPr="000B5589" w:rsidRDefault="008958EA" w:rsidP="008958EA">
      <w:pPr>
        <w:widowControl w:val="0"/>
        <w:rPr>
          <w:rFonts w:ascii="Century" w:hAnsi="Century" w:cs="Times New Roman"/>
          <w:sz w:val="21"/>
          <w:szCs w:val="21"/>
        </w:rPr>
      </w:pPr>
      <w:r>
        <w:rPr>
          <w:rFonts w:ascii="Century" w:hAnsi="Century" w:cs="Times New Roman" w:hint="eastAsia"/>
          <w:sz w:val="21"/>
          <w:szCs w:val="21"/>
        </w:rPr>
        <w:t>（</w:t>
      </w:r>
      <w:r w:rsidR="009038B9">
        <w:rPr>
          <w:rFonts w:ascii="Century" w:hAnsi="Century" w:cs="Times New Roman" w:hint="eastAsia"/>
          <w:sz w:val="21"/>
          <w:szCs w:val="21"/>
        </w:rPr>
        <w:t>１０</w:t>
      </w:r>
      <w:r>
        <w:rPr>
          <w:rFonts w:ascii="Century" w:hAnsi="Century" w:cs="Times New Roman" w:hint="eastAsia"/>
          <w:sz w:val="21"/>
          <w:szCs w:val="21"/>
        </w:rPr>
        <w:t>）</w:t>
      </w:r>
      <w:r w:rsidR="000B5589" w:rsidRPr="000B5589">
        <w:rPr>
          <w:rFonts w:ascii="Century" w:hAnsi="Century" w:cs="Times New Roman" w:hint="eastAsia"/>
          <w:sz w:val="21"/>
          <w:szCs w:val="21"/>
        </w:rPr>
        <w:t>損害賠償責任について</w:t>
      </w:r>
    </w:p>
    <w:p w14:paraId="5CB34CEC" w14:textId="486937E4" w:rsidR="000B5589" w:rsidRDefault="000B5589" w:rsidP="0050182E">
      <w:pPr>
        <w:widowControl w:val="0"/>
        <w:ind w:leftChars="213" w:left="426"/>
        <w:rPr>
          <w:rFonts w:ascii="Century" w:hAnsi="Century" w:cs="Times New Roman"/>
          <w:sz w:val="21"/>
          <w:szCs w:val="21"/>
        </w:rPr>
      </w:pPr>
      <w:r w:rsidRPr="000B5589">
        <w:rPr>
          <w:rFonts w:ascii="Century" w:hAnsi="Century" w:cs="Times New Roman" w:hint="eastAsia"/>
          <w:sz w:val="21"/>
          <w:szCs w:val="21"/>
        </w:rPr>
        <w:t>指定管理者は、故意又は過失により施設又は設備を損傷または滅失したときは、生じた損害を町に賠償しなければ</w:t>
      </w:r>
      <w:r w:rsidR="00884964">
        <w:rPr>
          <w:rFonts w:ascii="Century" w:hAnsi="Century" w:cs="Times New Roman" w:hint="eastAsia"/>
          <w:sz w:val="21"/>
          <w:szCs w:val="21"/>
        </w:rPr>
        <w:t>なりません</w:t>
      </w:r>
      <w:r w:rsidRPr="000B5589">
        <w:rPr>
          <w:rFonts w:ascii="Century" w:hAnsi="Century" w:cs="Times New Roman" w:hint="eastAsia"/>
          <w:sz w:val="21"/>
          <w:szCs w:val="21"/>
        </w:rPr>
        <w:t>。ただし、町長が特段の事情があると認めるときは、その全部又は一部を免除することができるもの</w:t>
      </w:r>
      <w:r w:rsidR="00884964">
        <w:rPr>
          <w:rFonts w:ascii="Century" w:hAnsi="Century" w:cs="Times New Roman" w:hint="eastAsia"/>
          <w:sz w:val="21"/>
          <w:szCs w:val="21"/>
        </w:rPr>
        <w:t>とします。</w:t>
      </w:r>
    </w:p>
    <w:p w14:paraId="7CF9F308" w14:textId="77777777" w:rsidR="007F49FC" w:rsidRPr="00701C6E" w:rsidRDefault="007F49FC" w:rsidP="0050182E">
      <w:pPr>
        <w:widowControl w:val="0"/>
        <w:ind w:leftChars="213" w:left="426"/>
        <w:rPr>
          <w:rFonts w:ascii="Century" w:hAnsi="Century" w:cs="Times New Roman"/>
          <w:sz w:val="21"/>
          <w:szCs w:val="21"/>
        </w:rPr>
      </w:pPr>
    </w:p>
    <w:p w14:paraId="25D13A14" w14:textId="09689528" w:rsidR="007F49FC" w:rsidRPr="00701C6E" w:rsidRDefault="007F49FC" w:rsidP="007F49FC">
      <w:pPr>
        <w:ind w:right="840"/>
        <w:rPr>
          <w:b/>
          <w:bCs/>
          <w:color w:val="000000" w:themeColor="text1"/>
          <w:sz w:val="21"/>
          <w:szCs w:val="21"/>
        </w:rPr>
      </w:pPr>
      <w:r w:rsidRPr="00701C6E">
        <w:rPr>
          <w:rFonts w:hint="eastAsia"/>
          <w:b/>
          <w:bCs/>
          <w:color w:val="000000" w:themeColor="text1"/>
          <w:sz w:val="21"/>
          <w:szCs w:val="21"/>
        </w:rPr>
        <w:lastRenderedPageBreak/>
        <w:t>第</w:t>
      </w:r>
      <w:r>
        <w:rPr>
          <w:rFonts w:hint="eastAsia"/>
          <w:b/>
          <w:bCs/>
          <w:color w:val="000000" w:themeColor="text1"/>
          <w:sz w:val="21"/>
          <w:szCs w:val="21"/>
        </w:rPr>
        <w:t>５</w:t>
      </w:r>
      <w:r w:rsidRPr="00701C6E">
        <w:rPr>
          <w:rFonts w:hint="eastAsia"/>
          <w:b/>
          <w:bCs/>
          <w:color w:val="000000" w:themeColor="text1"/>
          <w:sz w:val="21"/>
          <w:szCs w:val="21"/>
        </w:rPr>
        <w:t xml:space="preserve">　指定管理の期間について</w:t>
      </w:r>
    </w:p>
    <w:p w14:paraId="66ADCE8E" w14:textId="77777777" w:rsidR="007F49FC" w:rsidRPr="00701C6E" w:rsidRDefault="007F49FC" w:rsidP="007F49FC">
      <w:pPr>
        <w:rPr>
          <w:color w:val="000000" w:themeColor="text1"/>
          <w:sz w:val="21"/>
          <w:szCs w:val="21"/>
        </w:rPr>
      </w:pPr>
      <w:r w:rsidRPr="00701C6E">
        <w:rPr>
          <w:rFonts w:hint="eastAsia"/>
          <w:color w:val="000000" w:themeColor="text1"/>
          <w:sz w:val="21"/>
          <w:szCs w:val="21"/>
        </w:rPr>
        <w:t xml:space="preserve">　令和９年４月から令和１２年３月までの３年間</w:t>
      </w:r>
    </w:p>
    <w:p w14:paraId="04CA5AFF" w14:textId="77777777" w:rsidR="0050182E" w:rsidRPr="007F49FC" w:rsidRDefault="0050182E" w:rsidP="0050182E">
      <w:pPr>
        <w:widowControl w:val="0"/>
        <w:ind w:leftChars="213" w:left="426"/>
        <w:rPr>
          <w:rFonts w:ascii="Century" w:hAnsi="Century" w:cs="Times New Roman"/>
          <w:sz w:val="21"/>
          <w:szCs w:val="21"/>
        </w:rPr>
      </w:pPr>
    </w:p>
    <w:p w14:paraId="726F3389" w14:textId="77777777" w:rsidR="00276FC4" w:rsidRDefault="00D05850" w:rsidP="00276FC4">
      <w:pPr>
        <w:ind w:right="840"/>
        <w:rPr>
          <w:b/>
          <w:bCs/>
          <w:color w:val="000000" w:themeColor="text1"/>
          <w:sz w:val="21"/>
          <w:szCs w:val="21"/>
        </w:rPr>
      </w:pPr>
      <w:r w:rsidRPr="00701C6E">
        <w:rPr>
          <w:rFonts w:hint="eastAsia"/>
          <w:b/>
          <w:bCs/>
          <w:color w:val="000000" w:themeColor="text1"/>
          <w:sz w:val="21"/>
          <w:szCs w:val="21"/>
        </w:rPr>
        <w:t>第</w:t>
      </w:r>
      <w:r w:rsidR="00D31CBC" w:rsidRPr="00701C6E">
        <w:rPr>
          <w:rFonts w:hint="eastAsia"/>
          <w:b/>
          <w:bCs/>
          <w:color w:val="000000" w:themeColor="text1"/>
          <w:sz w:val="21"/>
          <w:szCs w:val="21"/>
        </w:rPr>
        <w:t>６</w:t>
      </w:r>
      <w:r w:rsidRPr="00701C6E">
        <w:rPr>
          <w:rFonts w:hint="eastAsia"/>
          <w:b/>
          <w:bCs/>
          <w:color w:val="000000" w:themeColor="text1"/>
          <w:sz w:val="21"/>
          <w:szCs w:val="21"/>
        </w:rPr>
        <w:t xml:space="preserve">　</w:t>
      </w:r>
      <w:r w:rsidR="00276FC4">
        <w:rPr>
          <w:rFonts w:hint="eastAsia"/>
          <w:b/>
          <w:bCs/>
          <w:color w:val="000000" w:themeColor="text1"/>
          <w:sz w:val="21"/>
          <w:szCs w:val="21"/>
        </w:rPr>
        <w:t>応募資格</w:t>
      </w:r>
    </w:p>
    <w:p w14:paraId="0DB51447" w14:textId="5F726AB3" w:rsidR="00444415" w:rsidRPr="00276FC4" w:rsidRDefault="0084068F" w:rsidP="00276FC4">
      <w:pPr>
        <w:ind w:right="840" w:firstLineChars="100" w:firstLine="210"/>
        <w:rPr>
          <w:b/>
          <w:bCs/>
          <w:color w:val="000000" w:themeColor="text1"/>
          <w:sz w:val="21"/>
          <w:szCs w:val="21"/>
        </w:rPr>
      </w:pPr>
      <w:r w:rsidRPr="00276FC4">
        <w:rPr>
          <w:rFonts w:hint="eastAsia"/>
          <w:color w:val="000000" w:themeColor="text1"/>
          <w:sz w:val="21"/>
          <w:szCs w:val="21"/>
        </w:rPr>
        <w:t>（</w:t>
      </w:r>
      <w:r w:rsidR="00045832" w:rsidRPr="00276FC4">
        <w:rPr>
          <w:rFonts w:hint="eastAsia"/>
          <w:color w:val="000000" w:themeColor="text1"/>
          <w:sz w:val="21"/>
          <w:szCs w:val="21"/>
        </w:rPr>
        <w:t>１</w:t>
      </w:r>
      <w:r w:rsidRPr="00276FC4">
        <w:rPr>
          <w:rFonts w:hint="eastAsia"/>
          <w:color w:val="000000" w:themeColor="text1"/>
          <w:sz w:val="21"/>
          <w:szCs w:val="21"/>
        </w:rPr>
        <w:t>）</w:t>
      </w:r>
      <w:r w:rsidR="00276FC4">
        <w:rPr>
          <w:rFonts w:hint="eastAsia"/>
          <w:color w:val="000000" w:themeColor="text1"/>
          <w:sz w:val="21"/>
          <w:szCs w:val="21"/>
        </w:rPr>
        <w:t>応募資格について</w:t>
      </w:r>
    </w:p>
    <w:p w14:paraId="3C6E1FD5" w14:textId="13A37489" w:rsidR="00951B49" w:rsidRPr="00701C6E" w:rsidRDefault="00192961" w:rsidP="00951B49">
      <w:pPr>
        <w:pStyle w:val="af1"/>
        <w:numPr>
          <w:ilvl w:val="0"/>
          <w:numId w:val="14"/>
        </w:numPr>
        <w:ind w:leftChars="0" w:left="993" w:right="-1"/>
        <w:rPr>
          <w:strike/>
          <w:color w:val="000000" w:themeColor="text1"/>
          <w:sz w:val="21"/>
          <w:szCs w:val="21"/>
        </w:rPr>
      </w:pPr>
      <w:r w:rsidRPr="00701C6E">
        <w:rPr>
          <w:rFonts w:hint="eastAsia"/>
          <w:color w:val="000000" w:themeColor="text1"/>
          <w:sz w:val="21"/>
          <w:szCs w:val="21"/>
        </w:rPr>
        <w:t>法人若しくは</w:t>
      </w:r>
      <w:r w:rsidR="00045832" w:rsidRPr="00701C6E">
        <w:rPr>
          <w:rFonts w:hint="eastAsia"/>
          <w:color w:val="000000" w:themeColor="text1"/>
          <w:sz w:val="21"/>
          <w:szCs w:val="21"/>
        </w:rPr>
        <w:t>その他</w:t>
      </w:r>
      <w:r w:rsidRPr="00701C6E">
        <w:rPr>
          <w:rFonts w:hint="eastAsia"/>
          <w:color w:val="000000" w:themeColor="text1"/>
          <w:sz w:val="21"/>
          <w:szCs w:val="21"/>
        </w:rPr>
        <w:t>団体</w:t>
      </w:r>
    </w:p>
    <w:p w14:paraId="598273F1" w14:textId="5C07042D" w:rsidR="007C761A" w:rsidRPr="00701C6E" w:rsidRDefault="007C761A" w:rsidP="00A80A2C">
      <w:pPr>
        <w:pStyle w:val="af1"/>
        <w:numPr>
          <w:ilvl w:val="0"/>
          <w:numId w:val="14"/>
        </w:numPr>
        <w:ind w:leftChars="0" w:left="993" w:right="-1"/>
        <w:rPr>
          <w:color w:val="000000" w:themeColor="text1"/>
          <w:sz w:val="21"/>
          <w:szCs w:val="21"/>
        </w:rPr>
      </w:pPr>
      <w:r w:rsidRPr="00701C6E">
        <w:rPr>
          <w:rFonts w:hint="eastAsia"/>
          <w:color w:val="000000" w:themeColor="text1"/>
          <w:sz w:val="21"/>
          <w:szCs w:val="21"/>
        </w:rPr>
        <w:t>那賀町との関係性又は那賀町に対する知見を有していること</w:t>
      </w:r>
    </w:p>
    <w:p w14:paraId="2AE3DBCA" w14:textId="7D776543" w:rsidR="00A80A2C" w:rsidRPr="00701C6E" w:rsidRDefault="00192961" w:rsidP="0084068F">
      <w:pPr>
        <w:pStyle w:val="af1"/>
        <w:numPr>
          <w:ilvl w:val="0"/>
          <w:numId w:val="14"/>
        </w:numPr>
        <w:ind w:leftChars="0" w:left="993" w:right="-1"/>
        <w:rPr>
          <w:color w:val="000000" w:themeColor="text1"/>
          <w:sz w:val="21"/>
          <w:szCs w:val="21"/>
        </w:rPr>
      </w:pPr>
      <w:r w:rsidRPr="00701C6E">
        <w:rPr>
          <w:rFonts w:hint="eastAsia"/>
          <w:color w:val="000000" w:themeColor="text1"/>
          <w:sz w:val="21"/>
          <w:szCs w:val="21"/>
        </w:rPr>
        <w:t>地方自治法施行令（昭和２２年政令第１６号）第１６７条の４</w:t>
      </w:r>
      <w:r w:rsidR="0084068F" w:rsidRPr="00701C6E">
        <w:rPr>
          <w:rFonts w:hint="eastAsia"/>
          <w:color w:val="000000" w:themeColor="text1"/>
          <w:sz w:val="21"/>
          <w:szCs w:val="21"/>
        </w:rPr>
        <w:t>の</w:t>
      </w:r>
      <w:r w:rsidRPr="00701C6E">
        <w:rPr>
          <w:rFonts w:hint="eastAsia"/>
          <w:color w:val="000000" w:themeColor="text1"/>
          <w:sz w:val="21"/>
          <w:szCs w:val="21"/>
        </w:rPr>
        <w:t>規定に該当しない者</w:t>
      </w:r>
    </w:p>
    <w:p w14:paraId="699B414F" w14:textId="308C702F" w:rsidR="00556F16" w:rsidRPr="00701C6E" w:rsidRDefault="00045832" w:rsidP="00A80A2C">
      <w:pPr>
        <w:pStyle w:val="af1"/>
        <w:numPr>
          <w:ilvl w:val="0"/>
          <w:numId w:val="14"/>
        </w:numPr>
        <w:ind w:leftChars="0" w:left="993" w:right="-1"/>
        <w:rPr>
          <w:color w:val="000000" w:themeColor="text1"/>
          <w:sz w:val="21"/>
          <w:szCs w:val="21"/>
        </w:rPr>
      </w:pPr>
      <w:r w:rsidRPr="00701C6E">
        <w:rPr>
          <w:rFonts w:hint="eastAsia"/>
          <w:color w:val="000000" w:themeColor="text1"/>
          <w:sz w:val="21"/>
          <w:szCs w:val="21"/>
        </w:rPr>
        <w:t>税金</w:t>
      </w:r>
      <w:r w:rsidR="00556F16" w:rsidRPr="00701C6E">
        <w:rPr>
          <w:rFonts w:hint="eastAsia"/>
          <w:color w:val="000000" w:themeColor="text1"/>
          <w:sz w:val="21"/>
          <w:szCs w:val="21"/>
        </w:rPr>
        <w:t>等の滞納がないこと</w:t>
      </w:r>
    </w:p>
    <w:p w14:paraId="3BA4B2C8" w14:textId="025DF561" w:rsidR="00A80A2C" w:rsidRPr="00701C6E" w:rsidRDefault="00A80A2C" w:rsidP="002C358B">
      <w:pPr>
        <w:pStyle w:val="af1"/>
        <w:numPr>
          <w:ilvl w:val="0"/>
          <w:numId w:val="14"/>
        </w:numPr>
        <w:ind w:leftChars="0" w:left="993" w:right="680"/>
        <w:rPr>
          <w:color w:val="000000" w:themeColor="text1"/>
          <w:sz w:val="21"/>
          <w:szCs w:val="21"/>
        </w:rPr>
      </w:pPr>
      <w:r w:rsidRPr="00701C6E">
        <w:rPr>
          <w:rFonts w:hint="eastAsia"/>
          <w:color w:val="000000" w:themeColor="text1"/>
          <w:sz w:val="21"/>
          <w:szCs w:val="21"/>
        </w:rPr>
        <w:t>暴力団（暴力団員による不当な行為の防止等に関する法律（平成</w:t>
      </w:r>
      <w:r w:rsidRPr="00701C6E">
        <w:rPr>
          <w:color w:val="000000" w:themeColor="text1"/>
          <w:sz w:val="21"/>
          <w:szCs w:val="21"/>
        </w:rPr>
        <w:t>3年法律第77号）第2条第2号に規定する暴力団をいう。以下同じ。）若しくは暴力団員 （同条第6号に規定する暴力団員をいう。以下同じ。）に該当すると認められる者又は暴力団及び暴力団員と密接な関係を有する者と認められる者でないこと</w:t>
      </w:r>
    </w:p>
    <w:p w14:paraId="3E7937EC" w14:textId="77777777" w:rsidR="000C0590" w:rsidRDefault="000C0590" w:rsidP="000C0590">
      <w:pPr>
        <w:ind w:right="840"/>
        <w:rPr>
          <w:color w:val="000000" w:themeColor="text1"/>
          <w:sz w:val="21"/>
          <w:szCs w:val="21"/>
        </w:rPr>
      </w:pPr>
    </w:p>
    <w:p w14:paraId="5D888D21" w14:textId="029C43A0" w:rsidR="00B234A6" w:rsidRPr="00B234A6" w:rsidRDefault="00B234A6" w:rsidP="00944882">
      <w:pPr>
        <w:ind w:right="-1"/>
        <w:rPr>
          <w:b/>
          <w:bCs/>
          <w:color w:val="000000" w:themeColor="text1"/>
          <w:sz w:val="21"/>
          <w:szCs w:val="21"/>
        </w:rPr>
      </w:pPr>
      <w:r w:rsidRPr="00701C6E">
        <w:rPr>
          <w:rFonts w:hint="eastAsia"/>
          <w:b/>
          <w:bCs/>
          <w:color w:val="000000" w:themeColor="text1"/>
          <w:sz w:val="21"/>
          <w:szCs w:val="21"/>
        </w:rPr>
        <w:t>第</w:t>
      </w:r>
      <w:r>
        <w:rPr>
          <w:rFonts w:hint="eastAsia"/>
          <w:b/>
          <w:bCs/>
          <w:color w:val="000000" w:themeColor="text1"/>
          <w:sz w:val="21"/>
          <w:szCs w:val="21"/>
        </w:rPr>
        <w:t>７</w:t>
      </w:r>
      <w:r w:rsidRPr="00701C6E">
        <w:rPr>
          <w:rFonts w:hint="eastAsia"/>
          <w:b/>
          <w:bCs/>
          <w:color w:val="000000" w:themeColor="text1"/>
          <w:sz w:val="21"/>
          <w:szCs w:val="21"/>
        </w:rPr>
        <w:t xml:space="preserve">　</w:t>
      </w:r>
      <w:r>
        <w:rPr>
          <w:rFonts w:hint="eastAsia"/>
          <w:b/>
          <w:bCs/>
          <w:color w:val="000000" w:themeColor="text1"/>
          <w:sz w:val="21"/>
          <w:szCs w:val="21"/>
        </w:rPr>
        <w:t>申請の手続きについて</w:t>
      </w:r>
    </w:p>
    <w:p w14:paraId="582B3D23" w14:textId="401BA12E" w:rsidR="00C43666" w:rsidRDefault="008958EA" w:rsidP="00944882">
      <w:pPr>
        <w:ind w:right="-1"/>
        <w:rPr>
          <w:color w:val="000000" w:themeColor="text1"/>
          <w:sz w:val="21"/>
          <w:szCs w:val="21"/>
        </w:rPr>
      </w:pPr>
      <w:bookmarkStart w:id="1" w:name="_Hlk241487187"/>
      <w:bookmarkStart w:id="2" w:name="_Hlk241486058"/>
      <w:r>
        <w:rPr>
          <w:rFonts w:hint="eastAsia"/>
          <w:color w:val="000000" w:themeColor="text1"/>
          <w:sz w:val="21"/>
          <w:szCs w:val="21"/>
        </w:rPr>
        <w:t>（</w:t>
      </w:r>
      <w:r w:rsidR="00B234A6">
        <w:rPr>
          <w:rFonts w:hint="eastAsia"/>
          <w:color w:val="000000" w:themeColor="text1"/>
          <w:sz w:val="21"/>
          <w:szCs w:val="21"/>
        </w:rPr>
        <w:t>１</w:t>
      </w:r>
      <w:r>
        <w:rPr>
          <w:rFonts w:hint="eastAsia"/>
          <w:color w:val="000000" w:themeColor="text1"/>
          <w:sz w:val="21"/>
          <w:szCs w:val="21"/>
        </w:rPr>
        <w:t>）</w:t>
      </w:r>
      <w:r w:rsidR="00B234A6">
        <w:rPr>
          <w:rFonts w:hint="eastAsia"/>
          <w:color w:val="000000" w:themeColor="text1"/>
          <w:sz w:val="21"/>
          <w:szCs w:val="21"/>
        </w:rPr>
        <w:t>募集要項</w:t>
      </w:r>
    </w:p>
    <w:p w14:paraId="310B69A9" w14:textId="17553D44" w:rsidR="00B234A6" w:rsidRDefault="00B234A6" w:rsidP="00944882">
      <w:pPr>
        <w:ind w:right="-1"/>
        <w:rPr>
          <w:color w:val="000000" w:themeColor="text1"/>
          <w:sz w:val="21"/>
          <w:szCs w:val="21"/>
        </w:rPr>
      </w:pPr>
      <w:r>
        <w:rPr>
          <w:rFonts w:hint="eastAsia"/>
          <w:color w:val="000000" w:themeColor="text1"/>
          <w:sz w:val="21"/>
          <w:szCs w:val="21"/>
        </w:rPr>
        <w:t xml:space="preserve">　　指定申請書などの必要な書類は那賀町農業振興課までお問い合わせください。</w:t>
      </w:r>
    </w:p>
    <w:p w14:paraId="144F5A8D" w14:textId="1F0C7DC7" w:rsidR="00B234A6" w:rsidRDefault="00B234A6" w:rsidP="00944882">
      <w:pPr>
        <w:ind w:right="-1"/>
        <w:rPr>
          <w:color w:val="000000" w:themeColor="text1"/>
          <w:sz w:val="21"/>
          <w:szCs w:val="21"/>
        </w:rPr>
      </w:pPr>
      <w:r>
        <w:rPr>
          <w:rFonts w:hint="eastAsia"/>
          <w:color w:val="000000" w:themeColor="text1"/>
          <w:sz w:val="21"/>
          <w:szCs w:val="21"/>
        </w:rPr>
        <w:t xml:space="preserve">　　また、指定申請書等は、那賀町ホームページからでもダウンロードできる。</w:t>
      </w:r>
    </w:p>
    <w:p w14:paraId="47E7AEE8" w14:textId="74D66E20" w:rsidR="00B234A6" w:rsidRDefault="008958EA" w:rsidP="00944882">
      <w:pPr>
        <w:ind w:right="-1"/>
        <w:rPr>
          <w:color w:val="000000" w:themeColor="text1"/>
          <w:sz w:val="21"/>
          <w:szCs w:val="21"/>
          <w:lang w:eastAsia="zh-TW"/>
        </w:rPr>
      </w:pPr>
      <w:bookmarkStart w:id="3" w:name="_Hlk241486142"/>
      <w:r>
        <w:rPr>
          <w:rFonts w:hint="eastAsia"/>
          <w:color w:val="000000" w:themeColor="text1"/>
          <w:sz w:val="21"/>
          <w:szCs w:val="21"/>
          <w:lang w:eastAsia="zh-TW"/>
        </w:rPr>
        <w:t>（</w:t>
      </w:r>
      <w:r w:rsidR="00B234A6">
        <w:rPr>
          <w:rFonts w:hint="eastAsia"/>
          <w:color w:val="000000" w:themeColor="text1"/>
          <w:sz w:val="21"/>
          <w:szCs w:val="21"/>
          <w:lang w:eastAsia="zh-TW"/>
        </w:rPr>
        <w:t>２</w:t>
      </w:r>
      <w:r>
        <w:rPr>
          <w:rFonts w:hint="eastAsia"/>
          <w:color w:val="000000" w:themeColor="text1"/>
          <w:sz w:val="21"/>
          <w:szCs w:val="21"/>
          <w:lang w:eastAsia="zh-TW"/>
        </w:rPr>
        <w:t>）</w:t>
      </w:r>
      <w:r w:rsidR="00B234A6">
        <w:rPr>
          <w:rFonts w:hint="eastAsia"/>
          <w:color w:val="000000" w:themeColor="text1"/>
          <w:sz w:val="21"/>
          <w:szCs w:val="21"/>
          <w:lang w:eastAsia="zh-TW"/>
        </w:rPr>
        <w:t>申請場所</w:t>
      </w:r>
    </w:p>
    <w:p w14:paraId="1B2E2246" w14:textId="1A4D358F" w:rsidR="00D8270A" w:rsidRDefault="00B234A6" w:rsidP="00944882">
      <w:pPr>
        <w:ind w:right="-1"/>
        <w:rPr>
          <w:color w:val="000000" w:themeColor="text1"/>
          <w:sz w:val="21"/>
          <w:szCs w:val="21"/>
          <w:lang w:eastAsia="zh-TW"/>
        </w:rPr>
      </w:pPr>
      <w:r>
        <w:rPr>
          <w:rFonts w:hint="eastAsia"/>
          <w:color w:val="000000" w:themeColor="text1"/>
          <w:sz w:val="21"/>
          <w:szCs w:val="21"/>
          <w:lang w:eastAsia="zh-TW"/>
        </w:rPr>
        <w:t xml:space="preserve">　　那賀町延野字王子原31-1　那賀町役場農業振興課</w:t>
      </w:r>
    </w:p>
    <w:p w14:paraId="29A125D9" w14:textId="614BB6E3" w:rsidR="00D8270A" w:rsidRDefault="008958EA" w:rsidP="00944882">
      <w:pPr>
        <w:ind w:right="-1"/>
        <w:rPr>
          <w:color w:val="000000" w:themeColor="text1"/>
          <w:sz w:val="21"/>
          <w:szCs w:val="21"/>
        </w:rPr>
      </w:pPr>
      <w:r>
        <w:rPr>
          <w:rFonts w:hint="eastAsia"/>
          <w:color w:val="000000" w:themeColor="text1"/>
          <w:sz w:val="21"/>
          <w:szCs w:val="21"/>
        </w:rPr>
        <w:t>（</w:t>
      </w:r>
      <w:r w:rsidR="00D8270A">
        <w:rPr>
          <w:rFonts w:hint="eastAsia"/>
          <w:color w:val="000000" w:themeColor="text1"/>
          <w:sz w:val="21"/>
          <w:szCs w:val="21"/>
        </w:rPr>
        <w:t>３</w:t>
      </w:r>
      <w:r>
        <w:rPr>
          <w:rFonts w:hint="eastAsia"/>
          <w:color w:val="000000" w:themeColor="text1"/>
          <w:sz w:val="21"/>
          <w:szCs w:val="21"/>
        </w:rPr>
        <w:t>）</w:t>
      </w:r>
      <w:r w:rsidR="00D8270A">
        <w:rPr>
          <w:rFonts w:hint="eastAsia"/>
          <w:color w:val="000000" w:themeColor="text1"/>
          <w:sz w:val="21"/>
          <w:szCs w:val="21"/>
        </w:rPr>
        <w:t>申請方法</w:t>
      </w:r>
    </w:p>
    <w:p w14:paraId="1BEC711A" w14:textId="5C77D1EC" w:rsidR="00D8270A" w:rsidRDefault="00D8270A" w:rsidP="00944882">
      <w:pPr>
        <w:ind w:right="-1"/>
        <w:rPr>
          <w:color w:val="000000" w:themeColor="text1"/>
          <w:sz w:val="21"/>
          <w:szCs w:val="21"/>
        </w:rPr>
      </w:pPr>
      <w:r>
        <w:rPr>
          <w:rFonts w:hint="eastAsia"/>
          <w:color w:val="000000" w:themeColor="text1"/>
          <w:sz w:val="21"/>
          <w:szCs w:val="21"/>
        </w:rPr>
        <w:t xml:space="preserve">　　持参又は郵送（R8年10月19日</w:t>
      </w:r>
      <w:r w:rsidR="008958EA">
        <w:rPr>
          <w:rFonts w:hint="eastAsia"/>
          <w:color w:val="000000" w:themeColor="text1"/>
          <w:sz w:val="21"/>
          <w:szCs w:val="21"/>
        </w:rPr>
        <w:t>午後5時必着</w:t>
      </w:r>
      <w:r>
        <w:rPr>
          <w:rFonts w:hint="eastAsia"/>
          <w:color w:val="000000" w:themeColor="text1"/>
          <w:sz w:val="21"/>
          <w:szCs w:val="21"/>
        </w:rPr>
        <w:t>）</w:t>
      </w:r>
      <w:r w:rsidR="008958EA">
        <w:rPr>
          <w:rFonts w:hint="eastAsia"/>
          <w:color w:val="000000" w:themeColor="text1"/>
          <w:sz w:val="21"/>
          <w:szCs w:val="21"/>
        </w:rPr>
        <w:t>により申請してください。</w:t>
      </w:r>
    </w:p>
    <w:p w14:paraId="2666DC94" w14:textId="0A752DBA" w:rsidR="008958EA" w:rsidRDefault="008958EA" w:rsidP="00944882">
      <w:pPr>
        <w:ind w:right="-1"/>
        <w:rPr>
          <w:color w:val="000000" w:themeColor="text1"/>
          <w:sz w:val="21"/>
          <w:szCs w:val="21"/>
          <w:lang w:eastAsia="zh-TW"/>
        </w:rPr>
      </w:pPr>
      <w:r>
        <w:rPr>
          <w:rFonts w:hint="eastAsia"/>
          <w:color w:val="000000" w:themeColor="text1"/>
          <w:sz w:val="21"/>
          <w:szCs w:val="21"/>
          <w:lang w:eastAsia="zh-TW"/>
        </w:rPr>
        <w:t>（４）</w:t>
      </w:r>
      <w:r w:rsidR="00C03541">
        <w:rPr>
          <w:rFonts w:hint="eastAsia"/>
          <w:color w:val="000000" w:themeColor="text1"/>
          <w:sz w:val="21"/>
          <w:szCs w:val="21"/>
          <w:lang w:eastAsia="zh-TW"/>
        </w:rPr>
        <w:t>申請書類</w:t>
      </w:r>
    </w:p>
    <w:p w14:paraId="484A9D84" w14:textId="2997D352" w:rsidR="008958EA" w:rsidRDefault="008958EA" w:rsidP="00944882">
      <w:pPr>
        <w:ind w:right="-1"/>
        <w:rPr>
          <w:color w:val="000000" w:themeColor="text1"/>
          <w:sz w:val="21"/>
          <w:szCs w:val="21"/>
          <w:lang w:eastAsia="zh-TW"/>
        </w:rPr>
      </w:pPr>
      <w:r>
        <w:rPr>
          <w:rFonts w:hint="eastAsia"/>
          <w:color w:val="000000" w:themeColor="text1"/>
          <w:sz w:val="21"/>
          <w:szCs w:val="21"/>
          <w:lang w:eastAsia="zh-TW"/>
        </w:rPr>
        <w:t xml:space="preserve">　①指定申請書（様式第1号）</w:t>
      </w:r>
    </w:p>
    <w:p w14:paraId="3426EA17" w14:textId="3EB0141C" w:rsidR="008958EA" w:rsidRDefault="008958EA" w:rsidP="00944882">
      <w:pPr>
        <w:ind w:right="-1"/>
        <w:rPr>
          <w:color w:val="000000" w:themeColor="text1"/>
          <w:sz w:val="21"/>
          <w:szCs w:val="21"/>
          <w:lang w:eastAsia="zh-TW"/>
        </w:rPr>
      </w:pPr>
      <w:r>
        <w:rPr>
          <w:rFonts w:hint="eastAsia"/>
          <w:color w:val="000000" w:themeColor="text1"/>
          <w:sz w:val="21"/>
          <w:szCs w:val="21"/>
          <w:lang w:eastAsia="zh-TW"/>
        </w:rPr>
        <w:t xml:space="preserve">　②事業計画書（様式第2号）</w:t>
      </w:r>
    </w:p>
    <w:p w14:paraId="2CBD8645" w14:textId="1431CFC6" w:rsidR="00B234A6" w:rsidRDefault="008958EA" w:rsidP="00944882">
      <w:pPr>
        <w:ind w:right="-1"/>
        <w:rPr>
          <w:color w:val="000000" w:themeColor="text1"/>
          <w:sz w:val="21"/>
          <w:szCs w:val="21"/>
        </w:rPr>
      </w:pPr>
      <w:r>
        <w:rPr>
          <w:rFonts w:hint="eastAsia"/>
          <w:color w:val="000000" w:themeColor="text1"/>
          <w:sz w:val="21"/>
          <w:szCs w:val="21"/>
          <w:lang w:eastAsia="zh-TW"/>
        </w:rPr>
        <w:t xml:space="preserve">　</w:t>
      </w:r>
      <w:r>
        <w:rPr>
          <w:rFonts w:hint="eastAsia"/>
          <w:color w:val="000000" w:themeColor="text1"/>
          <w:sz w:val="21"/>
          <w:szCs w:val="21"/>
        </w:rPr>
        <w:t>③収支計画書（様式第3号）</w:t>
      </w:r>
    </w:p>
    <w:p w14:paraId="58804F4F" w14:textId="427690DC" w:rsidR="008958EA" w:rsidRDefault="008958EA" w:rsidP="00944882">
      <w:pPr>
        <w:ind w:right="-1"/>
        <w:rPr>
          <w:color w:val="000000" w:themeColor="text1"/>
          <w:sz w:val="21"/>
          <w:szCs w:val="21"/>
        </w:rPr>
      </w:pPr>
      <w:r>
        <w:rPr>
          <w:rFonts w:hint="eastAsia"/>
          <w:color w:val="000000" w:themeColor="text1"/>
          <w:sz w:val="21"/>
          <w:szCs w:val="21"/>
        </w:rPr>
        <w:t xml:space="preserve">　④指定の申請を行う団体の定款、寄付行為、規約その他これに関する書津</w:t>
      </w:r>
    </w:p>
    <w:p w14:paraId="71C2CA69" w14:textId="68965D78" w:rsidR="008958EA" w:rsidRDefault="008958EA" w:rsidP="00944882">
      <w:pPr>
        <w:ind w:right="-1"/>
        <w:rPr>
          <w:color w:val="000000" w:themeColor="text1"/>
          <w:sz w:val="21"/>
          <w:szCs w:val="21"/>
        </w:rPr>
      </w:pPr>
      <w:r>
        <w:rPr>
          <w:rFonts w:hint="eastAsia"/>
          <w:color w:val="000000" w:themeColor="text1"/>
          <w:sz w:val="21"/>
          <w:szCs w:val="21"/>
        </w:rPr>
        <w:t xml:space="preserve">　⑤法人の登記簿謄本（履歴事項全部証明書）、法人以外の団体にあっては会則</w:t>
      </w:r>
    </w:p>
    <w:p w14:paraId="119A80F7" w14:textId="3B3B1CAD" w:rsidR="008958EA" w:rsidRDefault="008958EA" w:rsidP="00944882">
      <w:pPr>
        <w:ind w:left="420" w:right="-1" w:hangingChars="200" w:hanging="420"/>
        <w:rPr>
          <w:color w:val="000000" w:themeColor="text1"/>
          <w:sz w:val="21"/>
          <w:szCs w:val="21"/>
        </w:rPr>
      </w:pPr>
      <w:r>
        <w:rPr>
          <w:rFonts w:hint="eastAsia"/>
          <w:color w:val="000000" w:themeColor="text1"/>
          <w:sz w:val="21"/>
          <w:szCs w:val="21"/>
        </w:rPr>
        <w:t xml:space="preserve">　⑥</w:t>
      </w:r>
      <w:r w:rsidR="00944882">
        <w:rPr>
          <w:rFonts w:hint="eastAsia"/>
          <w:color w:val="000000" w:themeColor="text1"/>
          <w:sz w:val="21"/>
          <w:szCs w:val="21"/>
        </w:rPr>
        <w:t>団体の経営状況を説明する書類（前事業年度の貸借対照表及び損益計算書、法人以外の団体にあっては収支計算書等）</w:t>
      </w:r>
    </w:p>
    <w:p w14:paraId="6F2AB377" w14:textId="77777777" w:rsidR="00944882" w:rsidRDefault="00944882" w:rsidP="00944882">
      <w:pPr>
        <w:ind w:right="-1"/>
        <w:rPr>
          <w:color w:val="000000" w:themeColor="text1"/>
          <w:sz w:val="21"/>
          <w:szCs w:val="21"/>
        </w:rPr>
      </w:pPr>
      <w:r>
        <w:rPr>
          <w:rFonts w:hint="eastAsia"/>
          <w:color w:val="000000" w:themeColor="text1"/>
          <w:sz w:val="21"/>
          <w:szCs w:val="21"/>
        </w:rPr>
        <w:t xml:space="preserve">　⑦その他町長が認める書類</w:t>
      </w:r>
    </w:p>
    <w:bookmarkEnd w:id="1"/>
    <w:p w14:paraId="62CB87DF" w14:textId="0D4FC3AB" w:rsidR="00944882" w:rsidRPr="00944882" w:rsidRDefault="00944882" w:rsidP="00944882">
      <w:pPr>
        <w:ind w:right="-1"/>
        <w:rPr>
          <w:color w:val="000000" w:themeColor="text1"/>
          <w:sz w:val="21"/>
          <w:szCs w:val="21"/>
        </w:rPr>
      </w:pPr>
      <w:r>
        <w:rPr>
          <w:rFonts w:hint="eastAsia"/>
          <w:color w:val="000000" w:themeColor="text1"/>
          <w:sz w:val="21"/>
          <w:szCs w:val="21"/>
        </w:rPr>
        <w:t>（５）</w:t>
      </w:r>
      <w:r w:rsidRPr="00944882">
        <w:rPr>
          <w:rFonts w:hint="eastAsia"/>
          <w:color w:val="000000" w:themeColor="text1"/>
          <w:sz w:val="21"/>
          <w:szCs w:val="21"/>
        </w:rPr>
        <w:t>留意事項</w:t>
      </w:r>
    </w:p>
    <w:p w14:paraId="352872B2" w14:textId="77777777" w:rsidR="00944882" w:rsidRPr="00944882" w:rsidRDefault="00944882" w:rsidP="00944882">
      <w:pPr>
        <w:ind w:right="-1" w:firstLineChars="100" w:firstLine="210"/>
        <w:rPr>
          <w:color w:val="000000" w:themeColor="text1"/>
          <w:sz w:val="21"/>
          <w:szCs w:val="21"/>
        </w:rPr>
      </w:pPr>
      <w:r w:rsidRPr="00944882">
        <w:rPr>
          <w:rFonts w:hint="eastAsia"/>
          <w:color w:val="000000" w:themeColor="text1"/>
          <w:sz w:val="21"/>
          <w:szCs w:val="21"/>
        </w:rPr>
        <w:t>①申請書は、1団体につき1件までとします。</w:t>
      </w:r>
    </w:p>
    <w:p w14:paraId="6BC4D3BA" w14:textId="77777777" w:rsidR="00944882" w:rsidRPr="00944882" w:rsidRDefault="00944882" w:rsidP="00944882">
      <w:pPr>
        <w:ind w:right="-1"/>
        <w:rPr>
          <w:color w:val="000000" w:themeColor="text1"/>
          <w:sz w:val="21"/>
          <w:szCs w:val="21"/>
        </w:rPr>
      </w:pPr>
      <w:r w:rsidRPr="00944882">
        <w:rPr>
          <w:rFonts w:hint="eastAsia"/>
          <w:color w:val="000000" w:themeColor="text1"/>
          <w:sz w:val="21"/>
          <w:szCs w:val="21"/>
        </w:rPr>
        <w:t xml:space="preserve">　②提出された書類に虚偽の記載があったとき、又は提出期限までに必要な書類が揃わなかった</w:t>
      </w:r>
    </w:p>
    <w:p w14:paraId="78FB8831" w14:textId="77777777" w:rsidR="00944882" w:rsidRPr="00944882" w:rsidRDefault="00944882" w:rsidP="00944882">
      <w:pPr>
        <w:ind w:right="-1" w:firstLineChars="200" w:firstLine="420"/>
        <w:rPr>
          <w:color w:val="000000" w:themeColor="text1"/>
          <w:sz w:val="21"/>
          <w:szCs w:val="21"/>
        </w:rPr>
      </w:pPr>
      <w:r w:rsidRPr="00944882">
        <w:rPr>
          <w:rFonts w:hint="eastAsia"/>
          <w:color w:val="000000" w:themeColor="text1"/>
          <w:sz w:val="21"/>
          <w:szCs w:val="21"/>
        </w:rPr>
        <w:t>とき、その他不正な行為があったときは、失格とします。</w:t>
      </w:r>
    </w:p>
    <w:p w14:paraId="64A4C94B" w14:textId="77777777" w:rsidR="00944882" w:rsidRPr="00944882" w:rsidRDefault="00944882" w:rsidP="00944882">
      <w:pPr>
        <w:ind w:right="-1" w:firstLineChars="100" w:firstLine="210"/>
        <w:rPr>
          <w:color w:val="000000" w:themeColor="text1"/>
          <w:sz w:val="21"/>
          <w:szCs w:val="21"/>
        </w:rPr>
      </w:pPr>
      <w:r w:rsidRPr="00944882">
        <w:rPr>
          <w:rFonts w:hint="eastAsia"/>
          <w:color w:val="000000" w:themeColor="text1"/>
          <w:sz w:val="21"/>
          <w:szCs w:val="21"/>
        </w:rPr>
        <w:t>③申請に当たって必要となる費用は、すべて申請者の負担とします。</w:t>
      </w:r>
    </w:p>
    <w:p w14:paraId="2CCD34F9" w14:textId="4960DF51" w:rsidR="00944882" w:rsidRDefault="00944882" w:rsidP="006C5615">
      <w:pPr>
        <w:ind w:leftChars="100" w:left="410" w:right="-1" w:hangingChars="100" w:hanging="210"/>
        <w:rPr>
          <w:color w:val="000000" w:themeColor="text1"/>
          <w:sz w:val="21"/>
          <w:szCs w:val="21"/>
        </w:rPr>
      </w:pPr>
      <w:r w:rsidRPr="00944882">
        <w:rPr>
          <w:rFonts w:hint="eastAsia"/>
          <w:color w:val="000000" w:themeColor="text1"/>
          <w:sz w:val="21"/>
          <w:szCs w:val="21"/>
        </w:rPr>
        <w:t>④指定管理者の指定について、12月定例会議で議決が得られなかった場合においても、応募者が準備のため支出した費用については補償しません。</w:t>
      </w:r>
    </w:p>
    <w:bookmarkEnd w:id="2"/>
    <w:bookmarkEnd w:id="3"/>
    <w:p w14:paraId="299C3733" w14:textId="77777777" w:rsidR="006C5615" w:rsidRDefault="006C5615" w:rsidP="006C5615">
      <w:pPr>
        <w:ind w:leftChars="100" w:left="410" w:right="-1" w:hangingChars="100" w:hanging="210"/>
        <w:rPr>
          <w:color w:val="000000" w:themeColor="text1"/>
          <w:sz w:val="21"/>
          <w:szCs w:val="21"/>
        </w:rPr>
      </w:pPr>
    </w:p>
    <w:p w14:paraId="24B03352" w14:textId="79C1AD7E" w:rsidR="006C5615" w:rsidRPr="00944882" w:rsidRDefault="006C5615" w:rsidP="006C5615">
      <w:pPr>
        <w:ind w:right="-1"/>
        <w:rPr>
          <w:b/>
          <w:bCs/>
          <w:color w:val="000000" w:themeColor="text1"/>
          <w:sz w:val="21"/>
          <w:szCs w:val="21"/>
        </w:rPr>
      </w:pPr>
      <w:r w:rsidRPr="00701C6E">
        <w:rPr>
          <w:rFonts w:hint="eastAsia"/>
          <w:b/>
          <w:bCs/>
          <w:color w:val="000000" w:themeColor="text1"/>
          <w:sz w:val="21"/>
          <w:szCs w:val="21"/>
        </w:rPr>
        <w:t>第</w:t>
      </w:r>
      <w:r>
        <w:rPr>
          <w:rFonts w:hint="eastAsia"/>
          <w:b/>
          <w:bCs/>
          <w:color w:val="000000" w:themeColor="text1"/>
          <w:sz w:val="21"/>
          <w:szCs w:val="21"/>
        </w:rPr>
        <w:t>８</w:t>
      </w:r>
      <w:r w:rsidRPr="00701C6E">
        <w:rPr>
          <w:rFonts w:hint="eastAsia"/>
          <w:b/>
          <w:bCs/>
          <w:color w:val="000000" w:themeColor="text1"/>
          <w:sz w:val="21"/>
          <w:szCs w:val="21"/>
        </w:rPr>
        <w:t xml:space="preserve">　</w:t>
      </w:r>
      <w:r>
        <w:rPr>
          <w:rFonts w:hint="eastAsia"/>
          <w:b/>
          <w:bCs/>
          <w:color w:val="000000" w:themeColor="text1"/>
          <w:sz w:val="21"/>
          <w:szCs w:val="21"/>
        </w:rPr>
        <w:t>指定管理者の決定について</w:t>
      </w:r>
    </w:p>
    <w:p w14:paraId="4EB6F4EE" w14:textId="7C640DF1" w:rsidR="00944882" w:rsidRDefault="00944882" w:rsidP="006C5615">
      <w:pPr>
        <w:ind w:leftChars="-173" w:left="141" w:right="-1" w:hangingChars="232" w:hanging="487"/>
        <w:rPr>
          <w:color w:val="000000" w:themeColor="text1"/>
          <w:sz w:val="21"/>
          <w:szCs w:val="21"/>
        </w:rPr>
      </w:pPr>
      <w:r>
        <w:rPr>
          <w:rFonts w:hint="eastAsia"/>
          <w:color w:val="000000" w:themeColor="text1"/>
          <w:sz w:val="21"/>
          <w:szCs w:val="21"/>
        </w:rPr>
        <w:lastRenderedPageBreak/>
        <w:t xml:space="preserve">　　  指定管理者の選定については、</w:t>
      </w:r>
      <w:r w:rsidR="006C5615">
        <w:rPr>
          <w:rFonts w:hint="eastAsia"/>
          <w:color w:val="000000" w:themeColor="text1"/>
          <w:sz w:val="21"/>
          <w:szCs w:val="21"/>
        </w:rPr>
        <w:t>以下の基準に基づいて審査を行います。選定委員会で指定管理候補者を選定した後、議会の議決を経て指定管理者を決定します。</w:t>
      </w:r>
    </w:p>
    <w:p w14:paraId="307EF45D" w14:textId="1B1E4035" w:rsidR="006C5615" w:rsidRPr="006C5615" w:rsidRDefault="00AA396D" w:rsidP="00AA396D">
      <w:pPr>
        <w:ind w:right="-1"/>
        <w:rPr>
          <w:color w:val="000000" w:themeColor="text1"/>
          <w:sz w:val="21"/>
          <w:szCs w:val="21"/>
        </w:rPr>
      </w:pPr>
      <w:r>
        <w:rPr>
          <w:rFonts w:hint="eastAsia"/>
          <w:color w:val="000000" w:themeColor="text1"/>
          <w:sz w:val="21"/>
          <w:szCs w:val="21"/>
        </w:rPr>
        <w:t>（１）</w:t>
      </w:r>
      <w:r w:rsidR="006C5615" w:rsidRPr="006C5615">
        <w:rPr>
          <w:rFonts w:hint="eastAsia"/>
          <w:color w:val="000000" w:themeColor="text1"/>
          <w:sz w:val="21"/>
          <w:szCs w:val="21"/>
        </w:rPr>
        <w:t>選定基準</w:t>
      </w:r>
    </w:p>
    <w:p w14:paraId="11715474" w14:textId="04780086" w:rsidR="006C5615" w:rsidRPr="00316372" w:rsidRDefault="006C5615" w:rsidP="006C5615">
      <w:pPr>
        <w:ind w:left="630" w:right="-1" w:hangingChars="300" w:hanging="630"/>
        <w:rPr>
          <w:sz w:val="21"/>
          <w:szCs w:val="21"/>
        </w:rPr>
      </w:pPr>
      <w:r w:rsidRPr="00316372">
        <w:rPr>
          <w:rFonts w:hint="eastAsia"/>
          <w:sz w:val="21"/>
          <w:szCs w:val="21"/>
        </w:rPr>
        <w:t xml:space="preserve"> ①</w:t>
      </w:r>
      <w:r w:rsidR="005765A4">
        <w:rPr>
          <w:rFonts w:hint="eastAsia"/>
          <w:sz w:val="21"/>
          <w:szCs w:val="21"/>
        </w:rPr>
        <w:t>利用者の平等な利用の確保及びサービスの向上が図られるものであること。</w:t>
      </w:r>
    </w:p>
    <w:p w14:paraId="6A2932F2" w14:textId="0DD19907" w:rsidR="005765A4" w:rsidRPr="00316372" w:rsidRDefault="006C5615" w:rsidP="005765A4">
      <w:pPr>
        <w:ind w:left="283" w:right="-1" w:hangingChars="135" w:hanging="283"/>
        <w:rPr>
          <w:sz w:val="21"/>
          <w:szCs w:val="21"/>
        </w:rPr>
      </w:pPr>
      <w:r w:rsidRPr="00316372">
        <w:rPr>
          <w:rFonts w:hint="eastAsia"/>
          <w:sz w:val="21"/>
          <w:szCs w:val="21"/>
        </w:rPr>
        <w:t xml:space="preserve"> ②</w:t>
      </w:r>
      <w:r w:rsidR="005765A4">
        <w:rPr>
          <w:rFonts w:hint="eastAsia"/>
          <w:sz w:val="21"/>
          <w:szCs w:val="21"/>
        </w:rPr>
        <w:t>公の施設の効用を最大限に発揮するものであること。</w:t>
      </w:r>
    </w:p>
    <w:p w14:paraId="51EF8257" w14:textId="6559A07E" w:rsidR="006C5615" w:rsidRPr="00316372" w:rsidRDefault="006C5615" w:rsidP="000C3DB8">
      <w:pPr>
        <w:ind w:right="-1" w:firstLineChars="50" w:firstLine="105"/>
        <w:rPr>
          <w:sz w:val="21"/>
          <w:szCs w:val="21"/>
        </w:rPr>
      </w:pPr>
      <w:r w:rsidRPr="00316372">
        <w:rPr>
          <w:rFonts w:hint="eastAsia"/>
          <w:sz w:val="21"/>
          <w:szCs w:val="21"/>
        </w:rPr>
        <w:t>③</w:t>
      </w:r>
      <w:r w:rsidR="005765A4">
        <w:rPr>
          <w:rFonts w:hint="eastAsia"/>
          <w:sz w:val="21"/>
          <w:szCs w:val="21"/>
        </w:rPr>
        <w:t>公の施設の適切な維持及び管理に係る経費の縮減が図られるものであること。</w:t>
      </w:r>
    </w:p>
    <w:p w14:paraId="6C682190" w14:textId="115B1126" w:rsidR="006C5615" w:rsidRDefault="000C3DB8" w:rsidP="005765A4">
      <w:pPr>
        <w:ind w:leftChars="50" w:left="283" w:right="-1" w:hangingChars="87" w:hanging="183"/>
        <w:rPr>
          <w:sz w:val="21"/>
          <w:szCs w:val="21"/>
        </w:rPr>
      </w:pPr>
      <w:r w:rsidRPr="00316372">
        <w:rPr>
          <w:rFonts w:hint="eastAsia"/>
          <w:sz w:val="21"/>
          <w:szCs w:val="21"/>
        </w:rPr>
        <w:t>④</w:t>
      </w:r>
      <w:r w:rsidR="005765A4">
        <w:rPr>
          <w:rFonts w:hint="eastAsia"/>
          <w:sz w:val="21"/>
          <w:szCs w:val="21"/>
        </w:rPr>
        <w:t>公の施設の管理を安定して行う人員、資産その他の経営規模及び能力を有しており又は確保できる見込みがあること。</w:t>
      </w:r>
    </w:p>
    <w:p w14:paraId="5AAB3AF8" w14:textId="044D1A4B" w:rsidR="005765A4" w:rsidRDefault="005765A4" w:rsidP="005765A4">
      <w:pPr>
        <w:ind w:leftChars="50" w:left="283" w:right="-1" w:hangingChars="87" w:hanging="183"/>
        <w:rPr>
          <w:sz w:val="21"/>
          <w:szCs w:val="21"/>
        </w:rPr>
      </w:pPr>
      <w:r>
        <w:rPr>
          <w:rFonts w:hint="eastAsia"/>
          <w:sz w:val="21"/>
          <w:szCs w:val="21"/>
        </w:rPr>
        <w:t>⑤施設によっては、受託者となる民間企業等が保有する経営手法の活用が</w:t>
      </w:r>
      <w:r w:rsidR="00764810">
        <w:rPr>
          <w:rFonts w:hint="eastAsia"/>
          <w:sz w:val="21"/>
          <w:szCs w:val="21"/>
        </w:rPr>
        <w:t>図られるものであること</w:t>
      </w:r>
    </w:p>
    <w:p w14:paraId="1A0C83A6" w14:textId="66227C03" w:rsidR="006C5615" w:rsidRPr="006C5615" w:rsidRDefault="006C5615" w:rsidP="00AA396D">
      <w:pPr>
        <w:ind w:left="630" w:right="-1" w:hangingChars="300" w:hanging="630"/>
        <w:rPr>
          <w:color w:val="000000" w:themeColor="text1"/>
          <w:sz w:val="21"/>
          <w:szCs w:val="21"/>
          <w:lang w:eastAsia="zh-TW"/>
        </w:rPr>
      </w:pPr>
      <w:r>
        <w:rPr>
          <w:rFonts w:hint="eastAsia"/>
          <w:color w:val="000000" w:themeColor="text1"/>
          <w:sz w:val="21"/>
          <w:szCs w:val="21"/>
          <w:lang w:eastAsia="zh-TW"/>
        </w:rPr>
        <w:t>（２）</w:t>
      </w:r>
      <w:r w:rsidRPr="006C5615">
        <w:rPr>
          <w:rFonts w:hint="eastAsia"/>
          <w:color w:val="000000" w:themeColor="text1"/>
          <w:sz w:val="21"/>
          <w:szCs w:val="21"/>
          <w:lang w:eastAsia="zh-TW"/>
        </w:rPr>
        <w:t>那賀町指定管理者審査委員会（審査委員会）</w:t>
      </w:r>
    </w:p>
    <w:p w14:paraId="6D232E3A" w14:textId="77777777" w:rsidR="006C5615" w:rsidRPr="006C5615" w:rsidRDefault="006C5615" w:rsidP="006C5615">
      <w:pPr>
        <w:ind w:left="630" w:right="-1" w:hangingChars="300" w:hanging="630"/>
        <w:rPr>
          <w:color w:val="000000" w:themeColor="text1"/>
          <w:sz w:val="21"/>
          <w:szCs w:val="21"/>
        </w:rPr>
      </w:pPr>
      <w:r w:rsidRPr="006C5615">
        <w:rPr>
          <w:rFonts w:hint="eastAsia"/>
          <w:color w:val="000000" w:themeColor="text1"/>
          <w:sz w:val="21"/>
          <w:szCs w:val="21"/>
          <w:lang w:eastAsia="zh-TW"/>
        </w:rPr>
        <w:t xml:space="preserve">　    </w:t>
      </w:r>
      <w:r w:rsidRPr="006C5615">
        <w:rPr>
          <w:rFonts w:hint="eastAsia"/>
          <w:color w:val="000000" w:themeColor="text1"/>
          <w:sz w:val="21"/>
          <w:szCs w:val="21"/>
        </w:rPr>
        <w:t>指定管理者の選定方法は審査委員会において行います。</w:t>
      </w:r>
    </w:p>
    <w:p w14:paraId="79B14660" w14:textId="48631279" w:rsidR="006C5615" w:rsidRPr="006C5615" w:rsidRDefault="006C5615" w:rsidP="006C5615">
      <w:pPr>
        <w:ind w:right="-1"/>
        <w:rPr>
          <w:color w:val="000000" w:themeColor="text1"/>
          <w:sz w:val="21"/>
          <w:szCs w:val="21"/>
        </w:rPr>
      </w:pPr>
      <w:r>
        <w:rPr>
          <w:rFonts w:hint="eastAsia"/>
          <w:color w:val="000000" w:themeColor="text1"/>
          <w:sz w:val="21"/>
          <w:szCs w:val="21"/>
        </w:rPr>
        <w:t>（３）</w:t>
      </w:r>
      <w:r w:rsidRPr="006C5615">
        <w:rPr>
          <w:rFonts w:hint="eastAsia"/>
          <w:color w:val="000000" w:themeColor="text1"/>
          <w:sz w:val="21"/>
          <w:szCs w:val="21"/>
        </w:rPr>
        <w:t>選定方法及び結果通知</w:t>
      </w:r>
    </w:p>
    <w:p w14:paraId="20E5D2E1" w14:textId="77777777" w:rsidR="006C5615" w:rsidRPr="006C5615" w:rsidRDefault="006C5615" w:rsidP="000C1C63">
      <w:pPr>
        <w:ind w:leftChars="300" w:left="600" w:right="-1"/>
        <w:rPr>
          <w:color w:val="000000" w:themeColor="text1"/>
          <w:sz w:val="21"/>
          <w:szCs w:val="21"/>
        </w:rPr>
      </w:pPr>
      <w:r w:rsidRPr="006C5615">
        <w:rPr>
          <w:rFonts w:hint="eastAsia"/>
          <w:color w:val="000000" w:themeColor="text1"/>
          <w:sz w:val="21"/>
          <w:szCs w:val="21"/>
        </w:rPr>
        <w:t>指定管理者の選定方法は下記の要領で行います。</w:t>
      </w:r>
    </w:p>
    <w:p w14:paraId="2BD7BAE9" w14:textId="77777777" w:rsidR="006C5615" w:rsidRPr="006C5615" w:rsidRDefault="006C5615" w:rsidP="006C5615">
      <w:pPr>
        <w:ind w:left="630" w:right="-1" w:hangingChars="300" w:hanging="630"/>
        <w:rPr>
          <w:color w:val="000000" w:themeColor="text1"/>
          <w:sz w:val="21"/>
          <w:szCs w:val="21"/>
        </w:rPr>
      </w:pPr>
      <w:r w:rsidRPr="006C5615">
        <w:rPr>
          <w:rFonts w:hint="eastAsia"/>
          <w:color w:val="000000" w:themeColor="text1"/>
          <w:sz w:val="21"/>
          <w:szCs w:val="21"/>
        </w:rPr>
        <w:t xml:space="preserve">　　・一次審査（10月下旬予定）</w:t>
      </w:r>
    </w:p>
    <w:p w14:paraId="0E2A46D4" w14:textId="48C22A4F" w:rsidR="006C5615" w:rsidRPr="006C5615" w:rsidRDefault="006C5615" w:rsidP="006C5615">
      <w:pPr>
        <w:ind w:left="630" w:right="-1" w:hangingChars="300" w:hanging="630"/>
        <w:rPr>
          <w:color w:val="000000" w:themeColor="text1"/>
          <w:sz w:val="21"/>
          <w:szCs w:val="21"/>
        </w:rPr>
      </w:pPr>
      <w:r w:rsidRPr="006C5615">
        <w:rPr>
          <w:rFonts w:hint="eastAsia"/>
          <w:color w:val="000000" w:themeColor="text1"/>
          <w:sz w:val="21"/>
          <w:szCs w:val="21"/>
        </w:rPr>
        <w:t xml:space="preserve">　　  提出された書類を那賀町役場</w:t>
      </w:r>
      <w:r>
        <w:rPr>
          <w:rFonts w:hint="eastAsia"/>
          <w:color w:val="000000" w:themeColor="text1"/>
          <w:sz w:val="21"/>
          <w:szCs w:val="21"/>
        </w:rPr>
        <w:t>農業振興課</w:t>
      </w:r>
      <w:r w:rsidRPr="006C5615">
        <w:rPr>
          <w:rFonts w:hint="eastAsia"/>
          <w:color w:val="000000" w:themeColor="text1"/>
          <w:sz w:val="21"/>
          <w:szCs w:val="21"/>
        </w:rPr>
        <w:t>で確認。</w:t>
      </w:r>
    </w:p>
    <w:p w14:paraId="06EBDFC0" w14:textId="77777777" w:rsidR="006C5615" w:rsidRPr="006C5615" w:rsidRDefault="006C5615" w:rsidP="006C5615">
      <w:pPr>
        <w:ind w:left="630" w:right="-1" w:hangingChars="300" w:hanging="630"/>
        <w:rPr>
          <w:color w:val="000000" w:themeColor="text1"/>
          <w:sz w:val="21"/>
          <w:szCs w:val="21"/>
        </w:rPr>
      </w:pPr>
      <w:r w:rsidRPr="006C5615">
        <w:rPr>
          <w:rFonts w:hint="eastAsia"/>
          <w:color w:val="000000" w:themeColor="text1"/>
          <w:sz w:val="21"/>
          <w:szCs w:val="21"/>
        </w:rPr>
        <w:t xml:space="preserve">　　・二次審査（10月下旬予定）</w:t>
      </w:r>
    </w:p>
    <w:p w14:paraId="21F38D16" w14:textId="77777777" w:rsidR="006C5615" w:rsidRPr="006C5615" w:rsidRDefault="006C5615" w:rsidP="006C5615">
      <w:pPr>
        <w:ind w:left="630" w:right="-1" w:hangingChars="300" w:hanging="630"/>
        <w:rPr>
          <w:color w:val="000000" w:themeColor="text1"/>
          <w:sz w:val="21"/>
          <w:szCs w:val="21"/>
        </w:rPr>
      </w:pPr>
      <w:r w:rsidRPr="006C5615">
        <w:rPr>
          <w:rFonts w:hint="eastAsia"/>
          <w:color w:val="000000" w:themeColor="text1"/>
          <w:sz w:val="21"/>
          <w:szCs w:val="21"/>
        </w:rPr>
        <w:t xml:space="preserve">　　  提出された書類を基に、審査委員会において評価</w:t>
      </w:r>
    </w:p>
    <w:p w14:paraId="7DE0F9CF" w14:textId="763C7081" w:rsidR="006C5615" w:rsidRPr="006C5615" w:rsidRDefault="006C5615" w:rsidP="00AA396D">
      <w:pPr>
        <w:ind w:left="630" w:right="-1" w:hangingChars="300" w:hanging="630"/>
        <w:rPr>
          <w:color w:val="000000" w:themeColor="text1"/>
          <w:sz w:val="21"/>
          <w:szCs w:val="21"/>
        </w:rPr>
      </w:pPr>
      <w:r w:rsidRPr="006C5615">
        <w:rPr>
          <w:rFonts w:hint="eastAsia"/>
          <w:color w:val="000000" w:themeColor="text1"/>
          <w:sz w:val="21"/>
          <w:szCs w:val="21"/>
        </w:rPr>
        <w:t xml:space="preserve">　　</w:t>
      </w:r>
      <w:r w:rsidR="00AA396D">
        <w:rPr>
          <w:rFonts w:hint="eastAsia"/>
          <w:color w:val="000000" w:themeColor="text1"/>
          <w:sz w:val="21"/>
          <w:szCs w:val="21"/>
        </w:rPr>
        <w:t xml:space="preserve">　提出書類の内容に疑義が生じた場合は必要に応じて応募者に対してヒアリング（面接・質疑応答）を実施します</w:t>
      </w:r>
    </w:p>
    <w:p w14:paraId="3ADC765B" w14:textId="6CFA2B61" w:rsidR="006C5615" w:rsidRPr="006C5615" w:rsidRDefault="006C5615" w:rsidP="000C1C63">
      <w:pPr>
        <w:ind w:leftChars="200" w:left="610" w:right="-1" w:hangingChars="100" w:hanging="210"/>
        <w:rPr>
          <w:color w:val="000000" w:themeColor="text1"/>
          <w:sz w:val="21"/>
          <w:szCs w:val="21"/>
        </w:rPr>
      </w:pPr>
      <w:r w:rsidRPr="006C5615">
        <w:rPr>
          <w:rFonts w:hint="eastAsia"/>
          <w:color w:val="000000" w:themeColor="text1"/>
          <w:sz w:val="21"/>
          <w:szCs w:val="21"/>
        </w:rPr>
        <w:t>（結果は後日通知）</w:t>
      </w:r>
    </w:p>
    <w:p w14:paraId="36B55A26" w14:textId="77777777" w:rsidR="006C5615" w:rsidRPr="006C5615" w:rsidRDefault="006C5615" w:rsidP="006C5615">
      <w:pPr>
        <w:ind w:left="630" w:right="-1" w:hangingChars="300" w:hanging="630"/>
        <w:rPr>
          <w:color w:val="000000" w:themeColor="text1"/>
          <w:sz w:val="21"/>
          <w:szCs w:val="21"/>
        </w:rPr>
      </w:pPr>
      <w:r w:rsidRPr="006C5615">
        <w:rPr>
          <w:rFonts w:hint="eastAsia"/>
          <w:color w:val="000000" w:themeColor="text1"/>
          <w:sz w:val="21"/>
          <w:szCs w:val="21"/>
        </w:rPr>
        <w:t xml:space="preserve">　　・指定管理者の決定、通知及び公表</w:t>
      </w:r>
    </w:p>
    <w:p w14:paraId="66503C85" w14:textId="77777777" w:rsidR="006C5615" w:rsidRPr="006C5615" w:rsidRDefault="006C5615" w:rsidP="006C5615">
      <w:pPr>
        <w:ind w:left="630" w:right="-1" w:hangingChars="300" w:hanging="630"/>
        <w:rPr>
          <w:color w:val="000000" w:themeColor="text1"/>
          <w:sz w:val="21"/>
          <w:szCs w:val="21"/>
        </w:rPr>
      </w:pPr>
      <w:r w:rsidRPr="006C5615">
        <w:rPr>
          <w:rFonts w:hint="eastAsia"/>
          <w:color w:val="000000" w:themeColor="text1"/>
          <w:sz w:val="21"/>
          <w:szCs w:val="21"/>
        </w:rPr>
        <w:t xml:space="preserve">　　  指定管理者は、12月定例会議での議決を得て最終決定となります。最終結果は、議決後、通知</w:t>
      </w:r>
    </w:p>
    <w:p w14:paraId="3BF339E9" w14:textId="7C1A6F56" w:rsidR="006C5615" w:rsidRPr="006C5615" w:rsidRDefault="006C5615" w:rsidP="009038B9">
      <w:pPr>
        <w:ind w:leftChars="300" w:left="600" w:right="-1"/>
        <w:rPr>
          <w:color w:val="000000" w:themeColor="text1"/>
          <w:sz w:val="21"/>
          <w:szCs w:val="21"/>
        </w:rPr>
      </w:pPr>
      <w:r w:rsidRPr="006C5615">
        <w:rPr>
          <w:rFonts w:hint="eastAsia"/>
          <w:color w:val="000000" w:themeColor="text1"/>
          <w:sz w:val="21"/>
          <w:szCs w:val="21"/>
        </w:rPr>
        <w:t>します。</w:t>
      </w:r>
    </w:p>
    <w:p w14:paraId="3BFAF09D" w14:textId="3A273616" w:rsidR="00BC7F13" w:rsidRPr="006C5615" w:rsidRDefault="00F77BDD" w:rsidP="006C5615">
      <w:pPr>
        <w:ind w:right="-1"/>
        <w:rPr>
          <w:color w:val="000000" w:themeColor="text1"/>
          <w:sz w:val="21"/>
          <w:szCs w:val="21"/>
        </w:rPr>
      </w:pPr>
      <w:r w:rsidRPr="006C5615">
        <w:rPr>
          <w:rFonts w:hint="eastAsia"/>
          <w:color w:val="000000" w:themeColor="text1"/>
          <w:sz w:val="21"/>
          <w:szCs w:val="21"/>
        </w:rPr>
        <w:t>（</w:t>
      </w:r>
      <w:r w:rsidR="00AA396D">
        <w:rPr>
          <w:rFonts w:hint="eastAsia"/>
          <w:color w:val="000000" w:themeColor="text1"/>
          <w:sz w:val="21"/>
          <w:szCs w:val="21"/>
        </w:rPr>
        <w:t>４</w:t>
      </w:r>
      <w:r w:rsidRPr="006C5615">
        <w:rPr>
          <w:rFonts w:hint="eastAsia"/>
          <w:color w:val="000000" w:themeColor="text1"/>
          <w:sz w:val="21"/>
          <w:szCs w:val="21"/>
        </w:rPr>
        <w:t>）</w:t>
      </w:r>
      <w:r w:rsidR="00BC7F13" w:rsidRPr="006C5615">
        <w:rPr>
          <w:rFonts w:hint="eastAsia"/>
          <w:color w:val="000000" w:themeColor="text1"/>
          <w:sz w:val="21"/>
          <w:szCs w:val="21"/>
        </w:rPr>
        <w:t>スケジュール</w:t>
      </w:r>
    </w:p>
    <w:p w14:paraId="083E98E7" w14:textId="222471F8" w:rsidR="00A75E6F" w:rsidRPr="00701C6E" w:rsidRDefault="00BC7F13" w:rsidP="00B05207">
      <w:pPr>
        <w:ind w:leftChars="150" w:left="300" w:right="840" w:firstLineChars="200" w:firstLine="420"/>
        <w:rPr>
          <w:color w:val="000000" w:themeColor="text1"/>
          <w:sz w:val="21"/>
          <w:szCs w:val="21"/>
        </w:rPr>
      </w:pPr>
      <w:r w:rsidRPr="00701C6E">
        <w:rPr>
          <w:rFonts w:hint="eastAsia"/>
          <w:color w:val="000000" w:themeColor="text1"/>
          <w:sz w:val="21"/>
          <w:szCs w:val="21"/>
        </w:rPr>
        <w:t>本</w:t>
      </w:r>
      <w:r w:rsidR="00884964">
        <w:rPr>
          <w:rFonts w:hint="eastAsia"/>
          <w:color w:val="000000" w:themeColor="text1"/>
          <w:sz w:val="21"/>
          <w:szCs w:val="21"/>
        </w:rPr>
        <w:t>公募の</w:t>
      </w:r>
      <w:r w:rsidRPr="00701C6E">
        <w:rPr>
          <w:rFonts w:hint="eastAsia"/>
          <w:color w:val="000000" w:themeColor="text1"/>
          <w:sz w:val="21"/>
          <w:szCs w:val="21"/>
        </w:rPr>
        <w:t>実施スケジュールは、以下のとおりとする。</w:t>
      </w:r>
    </w:p>
    <w:p w14:paraId="461E218F" w14:textId="3A7D078C" w:rsidR="00BC7F13" w:rsidRPr="00701C6E" w:rsidRDefault="00A75E6F" w:rsidP="00F77BDD">
      <w:pPr>
        <w:pStyle w:val="af1"/>
        <w:numPr>
          <w:ilvl w:val="0"/>
          <w:numId w:val="7"/>
        </w:numPr>
        <w:ind w:leftChars="0" w:left="1157" w:right="840"/>
        <w:rPr>
          <w:color w:val="000000" w:themeColor="text1"/>
          <w:sz w:val="21"/>
          <w:szCs w:val="21"/>
          <w:lang w:eastAsia="zh-TW"/>
        </w:rPr>
      </w:pPr>
      <w:r>
        <w:rPr>
          <w:rFonts w:hint="eastAsia"/>
          <w:color w:val="000000" w:themeColor="text1"/>
          <w:sz w:val="21"/>
          <w:szCs w:val="21"/>
          <w:lang w:eastAsia="zh-TW"/>
        </w:rPr>
        <w:t>令和8年10月</w:t>
      </w:r>
      <w:r w:rsidR="00DF7532">
        <w:rPr>
          <w:rFonts w:hint="eastAsia"/>
          <w:color w:val="000000" w:themeColor="text1"/>
          <w:sz w:val="21"/>
          <w:szCs w:val="21"/>
          <w:lang w:eastAsia="zh-TW"/>
        </w:rPr>
        <w:t>９</w:t>
      </w:r>
      <w:r>
        <w:rPr>
          <w:rFonts w:hint="eastAsia"/>
          <w:color w:val="000000" w:themeColor="text1"/>
          <w:sz w:val="21"/>
          <w:szCs w:val="21"/>
          <w:lang w:eastAsia="zh-TW"/>
        </w:rPr>
        <w:t>日（</w:t>
      </w:r>
      <w:r w:rsidR="00DF7532">
        <w:rPr>
          <w:rFonts w:hint="eastAsia"/>
          <w:color w:val="000000" w:themeColor="text1"/>
          <w:sz w:val="21"/>
          <w:szCs w:val="21"/>
          <w:lang w:eastAsia="zh-TW"/>
        </w:rPr>
        <w:t>金</w:t>
      </w:r>
      <w:r>
        <w:rPr>
          <w:rFonts w:hint="eastAsia"/>
          <w:color w:val="000000" w:themeColor="text1"/>
          <w:sz w:val="21"/>
          <w:szCs w:val="21"/>
          <w:lang w:eastAsia="zh-TW"/>
        </w:rPr>
        <w:t>）</w:t>
      </w:r>
      <w:r w:rsidR="00B05207">
        <w:rPr>
          <w:rFonts w:hint="eastAsia"/>
          <w:color w:val="000000" w:themeColor="text1"/>
          <w:sz w:val="21"/>
          <w:szCs w:val="21"/>
          <w:lang w:eastAsia="zh-TW"/>
        </w:rPr>
        <w:t>午前9時</w:t>
      </w:r>
      <w:r>
        <w:rPr>
          <w:rFonts w:hint="eastAsia"/>
          <w:color w:val="000000" w:themeColor="text1"/>
          <w:sz w:val="21"/>
          <w:szCs w:val="21"/>
          <w:lang w:eastAsia="zh-TW"/>
        </w:rPr>
        <w:t xml:space="preserve">　</w:t>
      </w:r>
      <w:r w:rsidR="00B05207">
        <w:rPr>
          <w:rFonts w:hint="eastAsia"/>
          <w:color w:val="000000" w:themeColor="text1"/>
          <w:sz w:val="21"/>
          <w:szCs w:val="21"/>
          <w:lang w:eastAsia="zh-TW"/>
        </w:rPr>
        <w:t xml:space="preserve"> </w:t>
      </w:r>
      <w:r>
        <w:rPr>
          <w:rFonts w:hint="eastAsia"/>
          <w:color w:val="000000" w:themeColor="text1"/>
          <w:sz w:val="21"/>
          <w:szCs w:val="21"/>
          <w:lang w:eastAsia="zh-TW"/>
        </w:rPr>
        <w:t>公募開始</w:t>
      </w:r>
    </w:p>
    <w:p w14:paraId="37F39E87" w14:textId="6997683D" w:rsidR="00A75E6F" w:rsidRPr="00701C6E" w:rsidRDefault="00A75E6F" w:rsidP="00A75E6F">
      <w:pPr>
        <w:pStyle w:val="af1"/>
        <w:numPr>
          <w:ilvl w:val="0"/>
          <w:numId w:val="7"/>
        </w:numPr>
        <w:ind w:leftChars="0" w:left="1157" w:right="840"/>
        <w:rPr>
          <w:color w:val="000000" w:themeColor="text1"/>
          <w:sz w:val="21"/>
          <w:szCs w:val="21"/>
          <w:lang w:eastAsia="zh-TW"/>
        </w:rPr>
      </w:pPr>
      <w:r w:rsidRPr="00701C6E">
        <w:rPr>
          <w:rFonts w:hint="eastAsia"/>
          <w:color w:val="000000" w:themeColor="text1"/>
          <w:sz w:val="21"/>
          <w:szCs w:val="21"/>
          <w:lang w:eastAsia="zh-TW"/>
        </w:rPr>
        <w:t>令和8年10月</w:t>
      </w:r>
      <w:r w:rsidR="000C1C63">
        <w:rPr>
          <w:rFonts w:hint="eastAsia"/>
          <w:sz w:val="21"/>
          <w:szCs w:val="21"/>
          <w:lang w:eastAsia="zh-TW"/>
        </w:rPr>
        <w:t>19</w:t>
      </w:r>
      <w:r w:rsidRPr="00701C6E">
        <w:rPr>
          <w:rFonts w:hint="eastAsia"/>
          <w:sz w:val="21"/>
          <w:szCs w:val="21"/>
          <w:lang w:eastAsia="zh-TW"/>
        </w:rPr>
        <w:t>日（</w:t>
      </w:r>
      <w:r w:rsidR="00AD23F7">
        <w:rPr>
          <w:rFonts w:hint="eastAsia"/>
          <w:sz w:val="21"/>
          <w:szCs w:val="21"/>
          <w:lang w:eastAsia="zh-TW"/>
        </w:rPr>
        <w:t>月</w:t>
      </w:r>
      <w:r w:rsidRPr="00701C6E">
        <w:rPr>
          <w:rFonts w:hint="eastAsia"/>
          <w:color w:val="000000" w:themeColor="text1"/>
          <w:sz w:val="21"/>
          <w:szCs w:val="21"/>
          <w:lang w:eastAsia="zh-TW"/>
        </w:rPr>
        <w:t xml:space="preserve">）午後5時　</w:t>
      </w:r>
      <w:r>
        <w:rPr>
          <w:rFonts w:hint="eastAsia"/>
          <w:color w:val="000000" w:themeColor="text1"/>
          <w:sz w:val="21"/>
          <w:szCs w:val="21"/>
          <w:lang w:eastAsia="zh-TW"/>
        </w:rPr>
        <w:t xml:space="preserve"> </w:t>
      </w:r>
      <w:r w:rsidR="00AD23F7">
        <w:rPr>
          <w:rFonts w:hint="eastAsia"/>
          <w:color w:val="000000" w:themeColor="text1"/>
          <w:sz w:val="21"/>
          <w:szCs w:val="21"/>
          <w:lang w:eastAsia="zh-TW"/>
        </w:rPr>
        <w:t>公募締切</w:t>
      </w:r>
    </w:p>
    <w:p w14:paraId="0CEBA47C" w14:textId="3E08E96E" w:rsidR="00A75E6F" w:rsidRPr="000C1C63" w:rsidRDefault="00A75E6F" w:rsidP="000C1C63">
      <w:pPr>
        <w:pStyle w:val="af1"/>
        <w:numPr>
          <w:ilvl w:val="0"/>
          <w:numId w:val="7"/>
        </w:numPr>
        <w:ind w:leftChars="0" w:left="1157" w:right="840"/>
        <w:rPr>
          <w:color w:val="000000" w:themeColor="text1"/>
          <w:sz w:val="21"/>
          <w:szCs w:val="21"/>
          <w:lang w:eastAsia="zh-TW"/>
        </w:rPr>
      </w:pPr>
      <w:r w:rsidRPr="000C1C63">
        <w:rPr>
          <w:rFonts w:hint="eastAsia"/>
          <w:color w:val="000000" w:themeColor="text1"/>
          <w:sz w:val="21"/>
          <w:szCs w:val="21"/>
          <w:lang w:eastAsia="zh-TW"/>
        </w:rPr>
        <w:t>令和8年10月</w:t>
      </w:r>
      <w:r w:rsidR="000C1C63">
        <w:rPr>
          <w:rFonts w:hint="eastAsia"/>
          <w:color w:val="000000" w:themeColor="text1"/>
          <w:sz w:val="21"/>
          <w:szCs w:val="21"/>
          <w:lang w:eastAsia="zh-TW"/>
        </w:rPr>
        <w:t>下旬　一次審査（書類審査）</w:t>
      </w:r>
    </w:p>
    <w:p w14:paraId="259F240C" w14:textId="22E86AF0" w:rsidR="00FF69AB" w:rsidRPr="009038B9" w:rsidRDefault="00A75E6F" w:rsidP="004B0D37">
      <w:pPr>
        <w:pStyle w:val="af1"/>
        <w:numPr>
          <w:ilvl w:val="0"/>
          <w:numId w:val="7"/>
        </w:numPr>
        <w:ind w:leftChars="0" w:left="1157" w:right="840"/>
        <w:rPr>
          <w:color w:val="000000" w:themeColor="text1"/>
          <w:sz w:val="21"/>
          <w:szCs w:val="21"/>
          <w:lang w:eastAsia="zh-TW"/>
        </w:rPr>
      </w:pPr>
      <w:r w:rsidRPr="00701C6E">
        <w:rPr>
          <w:rFonts w:hint="eastAsia"/>
          <w:color w:val="000000" w:themeColor="text1"/>
          <w:sz w:val="21"/>
          <w:szCs w:val="21"/>
          <w:lang w:eastAsia="zh-TW"/>
        </w:rPr>
        <w:t>令和8年</w:t>
      </w:r>
      <w:r w:rsidR="000C1C63">
        <w:rPr>
          <w:rFonts w:hint="eastAsia"/>
          <w:color w:val="000000" w:themeColor="text1"/>
          <w:sz w:val="21"/>
          <w:szCs w:val="21"/>
          <w:lang w:eastAsia="zh-TW"/>
        </w:rPr>
        <w:t>10</w:t>
      </w:r>
      <w:r w:rsidRPr="00701C6E">
        <w:rPr>
          <w:rFonts w:hint="eastAsia"/>
          <w:color w:val="000000" w:themeColor="text1"/>
          <w:sz w:val="21"/>
          <w:szCs w:val="21"/>
          <w:lang w:eastAsia="zh-TW"/>
        </w:rPr>
        <w:t>月</w:t>
      </w:r>
      <w:r w:rsidR="000C1C63">
        <w:rPr>
          <w:rFonts w:hint="eastAsia"/>
          <w:color w:val="000000" w:themeColor="text1"/>
          <w:sz w:val="21"/>
          <w:szCs w:val="21"/>
          <w:lang w:eastAsia="zh-TW"/>
        </w:rPr>
        <w:t>下旬</w:t>
      </w:r>
      <w:r w:rsidRPr="00701C6E">
        <w:rPr>
          <w:rFonts w:hint="eastAsia"/>
          <w:color w:val="000000" w:themeColor="text1"/>
          <w:sz w:val="21"/>
          <w:szCs w:val="21"/>
          <w:lang w:eastAsia="zh-TW"/>
        </w:rPr>
        <w:t xml:space="preserve">　</w:t>
      </w:r>
      <w:r w:rsidR="000C1C63">
        <w:rPr>
          <w:rFonts w:hint="eastAsia"/>
          <w:color w:val="000000" w:themeColor="text1"/>
          <w:sz w:val="21"/>
          <w:szCs w:val="21"/>
          <w:lang w:eastAsia="zh-TW"/>
        </w:rPr>
        <w:t>二次審査（最終審査）</w:t>
      </w:r>
    </w:p>
    <w:p w14:paraId="12CFB620" w14:textId="167D9116" w:rsidR="00E62C9A" w:rsidRPr="00701C6E" w:rsidRDefault="00937995" w:rsidP="00937995">
      <w:pPr>
        <w:pStyle w:val="af1"/>
        <w:ind w:leftChars="0" w:left="-142" w:right="-1"/>
        <w:rPr>
          <w:color w:val="000000" w:themeColor="text1"/>
          <w:sz w:val="21"/>
          <w:szCs w:val="21"/>
        </w:rPr>
      </w:pPr>
      <w:r w:rsidRPr="00701C6E">
        <w:rPr>
          <w:rFonts w:hint="eastAsia"/>
          <w:color w:val="000000" w:themeColor="text1"/>
          <w:sz w:val="21"/>
          <w:szCs w:val="21"/>
        </w:rPr>
        <w:t>（</w:t>
      </w:r>
      <w:r w:rsidR="00AA396D">
        <w:rPr>
          <w:rFonts w:hint="eastAsia"/>
          <w:color w:val="000000" w:themeColor="text1"/>
          <w:sz w:val="21"/>
          <w:szCs w:val="21"/>
        </w:rPr>
        <w:t>５</w:t>
      </w:r>
      <w:r w:rsidRPr="00701C6E">
        <w:rPr>
          <w:rFonts w:hint="eastAsia"/>
          <w:color w:val="000000" w:themeColor="text1"/>
          <w:sz w:val="21"/>
          <w:szCs w:val="21"/>
        </w:rPr>
        <w:t>）応募書類一覧</w:t>
      </w:r>
    </w:p>
    <w:tbl>
      <w:tblPr>
        <w:tblStyle w:val="af4"/>
        <w:tblW w:w="0" w:type="auto"/>
        <w:tblLook w:val="04A0" w:firstRow="1" w:lastRow="0" w:firstColumn="1" w:lastColumn="0" w:noHBand="0" w:noVBand="1"/>
      </w:tblPr>
      <w:tblGrid>
        <w:gridCol w:w="1413"/>
        <w:gridCol w:w="5812"/>
        <w:gridCol w:w="1269"/>
      </w:tblGrid>
      <w:tr w:rsidR="00073F0E" w:rsidRPr="00701C6E" w14:paraId="5EED0593" w14:textId="77777777" w:rsidTr="002D1977">
        <w:tc>
          <w:tcPr>
            <w:tcW w:w="1413" w:type="dxa"/>
            <w:vAlign w:val="center"/>
          </w:tcPr>
          <w:p w14:paraId="6E0AA07A" w14:textId="77777777" w:rsidR="00073F0E" w:rsidRPr="00701C6E" w:rsidRDefault="00073F0E" w:rsidP="002D1977">
            <w:pPr>
              <w:jc w:val="center"/>
              <w:rPr>
                <w:sz w:val="21"/>
                <w:szCs w:val="21"/>
              </w:rPr>
            </w:pPr>
            <w:r w:rsidRPr="00701C6E">
              <w:rPr>
                <w:rFonts w:hint="eastAsia"/>
                <w:sz w:val="21"/>
                <w:szCs w:val="21"/>
              </w:rPr>
              <w:t>様式番号</w:t>
            </w:r>
          </w:p>
        </w:tc>
        <w:tc>
          <w:tcPr>
            <w:tcW w:w="5812" w:type="dxa"/>
            <w:vAlign w:val="center"/>
          </w:tcPr>
          <w:p w14:paraId="28BB61EE" w14:textId="77777777" w:rsidR="00073F0E" w:rsidRPr="00701C6E" w:rsidRDefault="00073F0E" w:rsidP="002D1977">
            <w:pPr>
              <w:jc w:val="center"/>
              <w:rPr>
                <w:sz w:val="21"/>
                <w:szCs w:val="21"/>
              </w:rPr>
            </w:pPr>
            <w:r w:rsidRPr="00701C6E">
              <w:rPr>
                <w:rFonts w:hint="eastAsia"/>
                <w:sz w:val="21"/>
                <w:szCs w:val="21"/>
              </w:rPr>
              <w:t>書類名</w:t>
            </w:r>
          </w:p>
        </w:tc>
        <w:tc>
          <w:tcPr>
            <w:tcW w:w="1269" w:type="dxa"/>
            <w:vAlign w:val="center"/>
          </w:tcPr>
          <w:p w14:paraId="37A8B9CF" w14:textId="77777777" w:rsidR="00073F0E" w:rsidRPr="00701C6E" w:rsidRDefault="00073F0E" w:rsidP="002D1977">
            <w:pPr>
              <w:jc w:val="center"/>
              <w:rPr>
                <w:sz w:val="21"/>
                <w:szCs w:val="21"/>
              </w:rPr>
            </w:pPr>
            <w:r w:rsidRPr="00701C6E">
              <w:rPr>
                <w:rFonts w:hint="eastAsia"/>
                <w:sz w:val="21"/>
                <w:szCs w:val="21"/>
              </w:rPr>
              <w:t>提出部数</w:t>
            </w:r>
          </w:p>
        </w:tc>
      </w:tr>
      <w:tr w:rsidR="00073F0E" w:rsidRPr="00701C6E" w14:paraId="39D84DEC" w14:textId="77777777" w:rsidTr="002D1977">
        <w:tc>
          <w:tcPr>
            <w:tcW w:w="1413" w:type="dxa"/>
            <w:vAlign w:val="center"/>
          </w:tcPr>
          <w:p w14:paraId="64772926" w14:textId="77777777" w:rsidR="00073F0E" w:rsidRPr="00701C6E" w:rsidRDefault="00073F0E" w:rsidP="002D1977">
            <w:pPr>
              <w:jc w:val="center"/>
              <w:rPr>
                <w:sz w:val="21"/>
                <w:szCs w:val="21"/>
              </w:rPr>
            </w:pPr>
            <w:r w:rsidRPr="00701C6E">
              <w:rPr>
                <w:rFonts w:hint="eastAsia"/>
                <w:sz w:val="21"/>
                <w:szCs w:val="21"/>
              </w:rPr>
              <w:t>様式第1号</w:t>
            </w:r>
          </w:p>
        </w:tc>
        <w:tc>
          <w:tcPr>
            <w:tcW w:w="5812" w:type="dxa"/>
            <w:vAlign w:val="center"/>
          </w:tcPr>
          <w:p w14:paraId="4A727344" w14:textId="54259E5D" w:rsidR="00073F0E" w:rsidRPr="00701C6E" w:rsidRDefault="00B234A6" w:rsidP="002D1977">
            <w:pPr>
              <w:rPr>
                <w:sz w:val="21"/>
                <w:szCs w:val="21"/>
              </w:rPr>
            </w:pPr>
            <w:r>
              <w:rPr>
                <w:rFonts w:hint="eastAsia"/>
                <w:sz w:val="21"/>
                <w:szCs w:val="21"/>
              </w:rPr>
              <w:t>指定申請書</w:t>
            </w:r>
          </w:p>
        </w:tc>
        <w:tc>
          <w:tcPr>
            <w:tcW w:w="1269" w:type="dxa"/>
          </w:tcPr>
          <w:p w14:paraId="23BCD717" w14:textId="77777777" w:rsidR="00073F0E" w:rsidRPr="00701C6E" w:rsidRDefault="00073F0E" w:rsidP="002D1977">
            <w:pPr>
              <w:rPr>
                <w:sz w:val="21"/>
                <w:szCs w:val="21"/>
              </w:rPr>
            </w:pPr>
            <w:r w:rsidRPr="00701C6E">
              <w:rPr>
                <w:rFonts w:hint="eastAsia"/>
                <w:sz w:val="21"/>
                <w:szCs w:val="21"/>
              </w:rPr>
              <w:t>正本1部</w:t>
            </w:r>
          </w:p>
          <w:p w14:paraId="1E94499A" w14:textId="12BB50DD" w:rsidR="00073F0E" w:rsidRPr="00701C6E" w:rsidRDefault="00073F0E" w:rsidP="00073F0E">
            <w:pPr>
              <w:rPr>
                <w:sz w:val="21"/>
                <w:szCs w:val="21"/>
              </w:rPr>
            </w:pPr>
            <w:r w:rsidRPr="00701C6E">
              <w:rPr>
                <w:rFonts w:hint="eastAsia"/>
                <w:sz w:val="21"/>
                <w:szCs w:val="21"/>
              </w:rPr>
              <w:t>副本1部</w:t>
            </w:r>
          </w:p>
        </w:tc>
      </w:tr>
      <w:tr w:rsidR="00073F0E" w:rsidRPr="00701C6E" w14:paraId="481F3F1E" w14:textId="77777777" w:rsidTr="002D1977">
        <w:trPr>
          <w:trHeight w:val="360"/>
        </w:trPr>
        <w:tc>
          <w:tcPr>
            <w:tcW w:w="1413" w:type="dxa"/>
            <w:vAlign w:val="center"/>
          </w:tcPr>
          <w:p w14:paraId="3A321A52" w14:textId="77777777" w:rsidR="00073F0E" w:rsidRPr="00701C6E" w:rsidRDefault="00073F0E" w:rsidP="002D1977">
            <w:pPr>
              <w:jc w:val="center"/>
              <w:rPr>
                <w:sz w:val="21"/>
                <w:szCs w:val="21"/>
              </w:rPr>
            </w:pPr>
            <w:r w:rsidRPr="00701C6E">
              <w:rPr>
                <w:rFonts w:hint="eastAsia"/>
                <w:sz w:val="21"/>
                <w:szCs w:val="21"/>
              </w:rPr>
              <w:t>様式第2号</w:t>
            </w:r>
          </w:p>
        </w:tc>
        <w:tc>
          <w:tcPr>
            <w:tcW w:w="5812" w:type="dxa"/>
            <w:vAlign w:val="center"/>
          </w:tcPr>
          <w:p w14:paraId="2F288F7C" w14:textId="32E40119" w:rsidR="00073F0E" w:rsidRPr="00701C6E" w:rsidRDefault="00073F0E" w:rsidP="002D1977">
            <w:pPr>
              <w:rPr>
                <w:sz w:val="21"/>
                <w:szCs w:val="21"/>
              </w:rPr>
            </w:pPr>
            <w:r w:rsidRPr="00701C6E">
              <w:rPr>
                <w:rFonts w:hint="eastAsia"/>
                <w:sz w:val="21"/>
                <w:szCs w:val="21"/>
              </w:rPr>
              <w:t>事業計画書</w:t>
            </w:r>
          </w:p>
        </w:tc>
        <w:tc>
          <w:tcPr>
            <w:tcW w:w="1269" w:type="dxa"/>
          </w:tcPr>
          <w:p w14:paraId="42155DC4" w14:textId="77777777" w:rsidR="00073F0E" w:rsidRPr="00701C6E" w:rsidRDefault="00073F0E" w:rsidP="002D1977">
            <w:pPr>
              <w:rPr>
                <w:sz w:val="21"/>
                <w:szCs w:val="21"/>
              </w:rPr>
            </w:pPr>
            <w:r w:rsidRPr="00701C6E">
              <w:rPr>
                <w:rFonts w:hint="eastAsia"/>
                <w:sz w:val="21"/>
                <w:szCs w:val="21"/>
              </w:rPr>
              <w:t>正本1部</w:t>
            </w:r>
          </w:p>
          <w:p w14:paraId="48BAFA40" w14:textId="77777777" w:rsidR="00073F0E" w:rsidRPr="00701C6E" w:rsidRDefault="00073F0E" w:rsidP="002D1977">
            <w:pPr>
              <w:rPr>
                <w:sz w:val="21"/>
                <w:szCs w:val="21"/>
              </w:rPr>
            </w:pPr>
            <w:r w:rsidRPr="00701C6E">
              <w:rPr>
                <w:rFonts w:hint="eastAsia"/>
                <w:sz w:val="21"/>
                <w:szCs w:val="21"/>
              </w:rPr>
              <w:t>副本1部</w:t>
            </w:r>
          </w:p>
        </w:tc>
      </w:tr>
      <w:tr w:rsidR="00073F0E" w:rsidRPr="00701C6E" w14:paraId="0B081B43" w14:textId="77777777" w:rsidTr="002D1977">
        <w:trPr>
          <w:trHeight w:val="360"/>
        </w:trPr>
        <w:tc>
          <w:tcPr>
            <w:tcW w:w="1413" w:type="dxa"/>
            <w:vAlign w:val="center"/>
          </w:tcPr>
          <w:p w14:paraId="71C541E1" w14:textId="77777777" w:rsidR="00073F0E" w:rsidRPr="00701C6E" w:rsidRDefault="00073F0E" w:rsidP="002D1977">
            <w:pPr>
              <w:jc w:val="center"/>
              <w:rPr>
                <w:sz w:val="21"/>
                <w:szCs w:val="21"/>
              </w:rPr>
            </w:pPr>
            <w:r w:rsidRPr="00701C6E">
              <w:rPr>
                <w:rFonts w:hint="eastAsia"/>
                <w:sz w:val="21"/>
                <w:szCs w:val="21"/>
              </w:rPr>
              <w:t>様式第3号</w:t>
            </w:r>
          </w:p>
        </w:tc>
        <w:tc>
          <w:tcPr>
            <w:tcW w:w="5812" w:type="dxa"/>
            <w:vAlign w:val="center"/>
          </w:tcPr>
          <w:p w14:paraId="377D48BA" w14:textId="42392C8D" w:rsidR="00073F0E" w:rsidRPr="00701C6E" w:rsidRDefault="00073F0E" w:rsidP="002D1977">
            <w:pPr>
              <w:rPr>
                <w:sz w:val="21"/>
                <w:szCs w:val="21"/>
              </w:rPr>
            </w:pPr>
            <w:r w:rsidRPr="00701C6E">
              <w:rPr>
                <w:rFonts w:hint="eastAsia"/>
                <w:sz w:val="21"/>
                <w:szCs w:val="21"/>
              </w:rPr>
              <w:t>収支計画書</w:t>
            </w:r>
          </w:p>
        </w:tc>
        <w:tc>
          <w:tcPr>
            <w:tcW w:w="1269" w:type="dxa"/>
          </w:tcPr>
          <w:p w14:paraId="5C5BE84D" w14:textId="77777777" w:rsidR="00073F0E" w:rsidRPr="00701C6E" w:rsidRDefault="00073F0E" w:rsidP="002D1977">
            <w:pPr>
              <w:rPr>
                <w:sz w:val="21"/>
                <w:szCs w:val="21"/>
              </w:rPr>
            </w:pPr>
            <w:r w:rsidRPr="00701C6E">
              <w:rPr>
                <w:rFonts w:hint="eastAsia"/>
                <w:sz w:val="21"/>
                <w:szCs w:val="21"/>
              </w:rPr>
              <w:t>正本1部</w:t>
            </w:r>
          </w:p>
          <w:p w14:paraId="4CEBBEEB" w14:textId="77777777" w:rsidR="00073F0E" w:rsidRPr="00701C6E" w:rsidRDefault="00073F0E" w:rsidP="002D1977">
            <w:pPr>
              <w:rPr>
                <w:sz w:val="21"/>
                <w:szCs w:val="21"/>
              </w:rPr>
            </w:pPr>
            <w:r w:rsidRPr="00701C6E">
              <w:rPr>
                <w:rFonts w:hint="eastAsia"/>
                <w:sz w:val="21"/>
                <w:szCs w:val="21"/>
              </w:rPr>
              <w:t>副本1部</w:t>
            </w:r>
          </w:p>
        </w:tc>
      </w:tr>
    </w:tbl>
    <w:p w14:paraId="72C42CC9" w14:textId="78D048AF" w:rsidR="000C1C63" w:rsidRPr="00701C6E" w:rsidRDefault="000C1C63" w:rsidP="000C1C63">
      <w:pPr>
        <w:ind w:right="840"/>
        <w:rPr>
          <w:b/>
          <w:bCs/>
          <w:color w:val="000000" w:themeColor="text1"/>
          <w:sz w:val="21"/>
          <w:szCs w:val="21"/>
        </w:rPr>
      </w:pPr>
      <w:r w:rsidRPr="00701C6E">
        <w:rPr>
          <w:rFonts w:hint="eastAsia"/>
          <w:b/>
          <w:bCs/>
          <w:color w:val="000000" w:themeColor="text1"/>
          <w:sz w:val="21"/>
          <w:szCs w:val="21"/>
        </w:rPr>
        <w:t>第</w:t>
      </w:r>
      <w:r>
        <w:rPr>
          <w:rFonts w:hint="eastAsia"/>
          <w:b/>
          <w:bCs/>
          <w:color w:val="000000" w:themeColor="text1"/>
          <w:sz w:val="21"/>
          <w:szCs w:val="21"/>
        </w:rPr>
        <w:t>９</w:t>
      </w:r>
      <w:r w:rsidRPr="00701C6E">
        <w:rPr>
          <w:rFonts w:hint="eastAsia"/>
          <w:b/>
          <w:bCs/>
          <w:color w:val="000000" w:themeColor="text1"/>
          <w:sz w:val="21"/>
          <w:szCs w:val="21"/>
        </w:rPr>
        <w:t xml:space="preserve">　</w:t>
      </w:r>
      <w:r w:rsidR="009038B9">
        <w:rPr>
          <w:rFonts w:hint="eastAsia"/>
          <w:b/>
          <w:bCs/>
          <w:color w:val="000000" w:themeColor="text1"/>
          <w:sz w:val="21"/>
          <w:szCs w:val="21"/>
        </w:rPr>
        <w:t>年度協定について</w:t>
      </w:r>
    </w:p>
    <w:p w14:paraId="4988B35F" w14:textId="442ED362" w:rsidR="000C1C63" w:rsidRDefault="000C1C63" w:rsidP="004B0D37">
      <w:pPr>
        <w:ind w:right="840"/>
        <w:rPr>
          <w:color w:val="000000" w:themeColor="text1"/>
          <w:sz w:val="21"/>
          <w:szCs w:val="21"/>
        </w:rPr>
      </w:pPr>
      <w:r>
        <w:rPr>
          <w:rFonts w:hint="eastAsia"/>
          <w:color w:val="000000" w:themeColor="text1"/>
          <w:sz w:val="21"/>
          <w:szCs w:val="21"/>
        </w:rPr>
        <w:t xml:space="preserve">　町と指定管理者は、那賀町木沢シカ肉等加工施設の管理運営に関する協定書を締結</w:t>
      </w:r>
    </w:p>
    <w:p w14:paraId="1ADEC40D" w14:textId="77777777" w:rsidR="000C1C63" w:rsidRPr="000C1C63" w:rsidRDefault="000C1C63" w:rsidP="004B0D37">
      <w:pPr>
        <w:ind w:right="840"/>
        <w:rPr>
          <w:color w:val="000000" w:themeColor="text1"/>
          <w:sz w:val="21"/>
          <w:szCs w:val="21"/>
        </w:rPr>
      </w:pPr>
    </w:p>
    <w:p w14:paraId="64363688" w14:textId="34C22B1B" w:rsidR="004B0D37" w:rsidRPr="00701C6E" w:rsidRDefault="004B0D37" w:rsidP="004B0D37">
      <w:pPr>
        <w:ind w:right="840"/>
        <w:rPr>
          <w:b/>
          <w:bCs/>
          <w:color w:val="000000" w:themeColor="text1"/>
          <w:sz w:val="21"/>
          <w:szCs w:val="21"/>
        </w:rPr>
      </w:pPr>
      <w:r w:rsidRPr="00701C6E">
        <w:rPr>
          <w:rFonts w:hint="eastAsia"/>
          <w:b/>
          <w:bCs/>
          <w:color w:val="000000" w:themeColor="text1"/>
          <w:sz w:val="21"/>
          <w:szCs w:val="21"/>
        </w:rPr>
        <w:lastRenderedPageBreak/>
        <w:t>第</w:t>
      </w:r>
      <w:r w:rsidR="000C1C63">
        <w:rPr>
          <w:rFonts w:hint="eastAsia"/>
          <w:b/>
          <w:bCs/>
          <w:color w:val="000000" w:themeColor="text1"/>
          <w:sz w:val="21"/>
          <w:szCs w:val="21"/>
        </w:rPr>
        <w:t>１０</w:t>
      </w:r>
      <w:r w:rsidRPr="00701C6E">
        <w:rPr>
          <w:rFonts w:hint="eastAsia"/>
          <w:b/>
          <w:bCs/>
          <w:color w:val="000000" w:themeColor="text1"/>
          <w:sz w:val="21"/>
          <w:szCs w:val="21"/>
        </w:rPr>
        <w:t xml:space="preserve">　</w:t>
      </w:r>
      <w:r w:rsidR="000C1C63">
        <w:rPr>
          <w:rFonts w:hint="eastAsia"/>
          <w:b/>
          <w:bCs/>
          <w:color w:val="000000" w:themeColor="text1"/>
          <w:sz w:val="21"/>
          <w:szCs w:val="21"/>
        </w:rPr>
        <w:t>問い合わせについて</w:t>
      </w:r>
    </w:p>
    <w:p w14:paraId="31FAEAD3" w14:textId="09E983B3" w:rsidR="004B0D37" w:rsidRPr="00701C6E" w:rsidRDefault="004B0D37" w:rsidP="004B0D37">
      <w:pPr>
        <w:ind w:right="840" w:firstLineChars="67" w:firstLine="141"/>
        <w:rPr>
          <w:color w:val="000000" w:themeColor="text1"/>
          <w:sz w:val="21"/>
          <w:szCs w:val="21"/>
          <w:lang w:eastAsia="zh-TW"/>
        </w:rPr>
      </w:pPr>
      <w:r w:rsidRPr="00701C6E">
        <w:rPr>
          <w:rFonts w:hint="eastAsia"/>
          <w:color w:val="000000" w:themeColor="text1"/>
          <w:sz w:val="21"/>
          <w:szCs w:val="21"/>
          <w:lang w:eastAsia="zh-TW"/>
        </w:rPr>
        <w:t>〒7</w:t>
      </w:r>
      <w:r w:rsidRPr="00701C6E">
        <w:rPr>
          <w:color w:val="000000" w:themeColor="text1"/>
          <w:sz w:val="21"/>
          <w:szCs w:val="21"/>
          <w:lang w:eastAsia="zh-TW"/>
        </w:rPr>
        <w:t>71-</w:t>
      </w:r>
      <w:r w:rsidR="00FF69AB" w:rsidRPr="00701C6E">
        <w:rPr>
          <w:rFonts w:hint="eastAsia"/>
          <w:color w:val="000000" w:themeColor="text1"/>
          <w:sz w:val="21"/>
          <w:szCs w:val="21"/>
          <w:lang w:eastAsia="zh-TW"/>
        </w:rPr>
        <w:t>5495</w:t>
      </w:r>
    </w:p>
    <w:p w14:paraId="579EA762" w14:textId="2844DFB7" w:rsidR="004B0D37" w:rsidRPr="00701C6E" w:rsidRDefault="004B0D37" w:rsidP="004B0D37">
      <w:pPr>
        <w:ind w:right="840" w:firstLineChars="67" w:firstLine="141"/>
        <w:rPr>
          <w:color w:val="000000" w:themeColor="text1"/>
          <w:sz w:val="21"/>
          <w:szCs w:val="21"/>
          <w:lang w:eastAsia="zh-TW"/>
        </w:rPr>
      </w:pPr>
      <w:r w:rsidRPr="00701C6E">
        <w:rPr>
          <w:rFonts w:hint="eastAsia"/>
          <w:color w:val="000000" w:themeColor="text1"/>
          <w:sz w:val="21"/>
          <w:szCs w:val="21"/>
          <w:lang w:eastAsia="zh-TW"/>
        </w:rPr>
        <w:t xml:space="preserve">　徳島県那賀郡那賀町</w:t>
      </w:r>
      <w:r w:rsidR="00FF69AB" w:rsidRPr="00701C6E">
        <w:rPr>
          <w:rFonts w:hint="eastAsia"/>
          <w:color w:val="000000" w:themeColor="text1"/>
          <w:sz w:val="21"/>
          <w:szCs w:val="21"/>
          <w:lang w:eastAsia="zh-TW"/>
        </w:rPr>
        <w:t>延野字王子原31</w:t>
      </w:r>
      <w:r w:rsidRPr="00701C6E">
        <w:rPr>
          <w:rFonts w:hint="eastAsia"/>
          <w:color w:val="000000" w:themeColor="text1"/>
          <w:sz w:val="21"/>
          <w:szCs w:val="21"/>
          <w:lang w:eastAsia="zh-TW"/>
        </w:rPr>
        <w:t>番地1</w:t>
      </w:r>
    </w:p>
    <w:p w14:paraId="516457A2" w14:textId="75F401BD" w:rsidR="004B0D37" w:rsidRPr="00701C6E" w:rsidRDefault="004B0D37" w:rsidP="004B0D37">
      <w:pPr>
        <w:ind w:right="840" w:firstLineChars="67" w:firstLine="141"/>
        <w:rPr>
          <w:color w:val="000000" w:themeColor="text1"/>
          <w:sz w:val="21"/>
          <w:szCs w:val="21"/>
          <w:lang w:eastAsia="zh-TW"/>
        </w:rPr>
      </w:pPr>
      <w:r w:rsidRPr="00701C6E">
        <w:rPr>
          <w:rFonts w:hint="eastAsia"/>
          <w:color w:val="000000" w:themeColor="text1"/>
          <w:sz w:val="21"/>
          <w:szCs w:val="21"/>
          <w:lang w:eastAsia="zh-TW"/>
        </w:rPr>
        <w:t xml:space="preserve">　那賀町</w:t>
      </w:r>
      <w:r w:rsidR="00FF69AB" w:rsidRPr="00701C6E">
        <w:rPr>
          <w:rFonts w:hint="eastAsia"/>
          <w:color w:val="000000" w:themeColor="text1"/>
          <w:sz w:val="21"/>
          <w:szCs w:val="21"/>
          <w:lang w:eastAsia="zh-TW"/>
        </w:rPr>
        <w:t>役場農業振興課</w:t>
      </w:r>
    </w:p>
    <w:p w14:paraId="42560D51" w14:textId="1083A8C5" w:rsidR="004B0D37" w:rsidRPr="00701C6E" w:rsidRDefault="004B0D37" w:rsidP="00DC182E">
      <w:pPr>
        <w:ind w:right="840" w:firstLine="630"/>
        <w:rPr>
          <w:color w:val="000000" w:themeColor="text1"/>
          <w:sz w:val="21"/>
          <w:szCs w:val="21"/>
          <w:lang w:eastAsia="zh-TW"/>
        </w:rPr>
      </w:pPr>
      <w:r w:rsidRPr="00701C6E">
        <w:rPr>
          <w:rFonts w:hint="eastAsia"/>
          <w:color w:val="000000" w:themeColor="text1"/>
          <w:sz w:val="21"/>
          <w:szCs w:val="21"/>
          <w:lang w:eastAsia="zh-TW"/>
        </w:rPr>
        <w:t>電話番号　0</w:t>
      </w:r>
      <w:r w:rsidRPr="00701C6E">
        <w:rPr>
          <w:color w:val="000000" w:themeColor="text1"/>
          <w:sz w:val="21"/>
          <w:szCs w:val="21"/>
          <w:lang w:eastAsia="zh-TW"/>
        </w:rPr>
        <w:t>884-62-</w:t>
      </w:r>
      <w:r w:rsidR="00FF69AB" w:rsidRPr="00701C6E">
        <w:rPr>
          <w:rFonts w:hint="eastAsia"/>
          <w:color w:val="000000" w:themeColor="text1"/>
          <w:sz w:val="21"/>
          <w:szCs w:val="21"/>
          <w:lang w:eastAsia="zh-TW"/>
        </w:rPr>
        <w:t>3776</w:t>
      </w:r>
    </w:p>
    <w:p w14:paraId="27984388" w14:textId="7DAED12E" w:rsidR="004B0D37" w:rsidRPr="00701C6E" w:rsidRDefault="004B0D37" w:rsidP="00DC182E">
      <w:pPr>
        <w:ind w:right="840" w:firstLine="630"/>
        <w:rPr>
          <w:color w:val="000000" w:themeColor="text1"/>
          <w:kern w:val="0"/>
          <w:sz w:val="21"/>
          <w:szCs w:val="21"/>
        </w:rPr>
      </w:pPr>
      <w:r w:rsidRPr="00701C6E">
        <w:rPr>
          <w:rFonts w:hint="eastAsia"/>
          <w:color w:val="000000" w:themeColor="text1"/>
          <w:spacing w:val="41"/>
          <w:kern w:val="0"/>
          <w:sz w:val="21"/>
          <w:szCs w:val="21"/>
          <w:fitText w:val="840" w:id="-1827287552"/>
        </w:rPr>
        <w:t>E</w:t>
      </w:r>
      <w:r w:rsidRPr="00701C6E">
        <w:rPr>
          <w:color w:val="000000" w:themeColor="text1"/>
          <w:spacing w:val="41"/>
          <w:kern w:val="0"/>
          <w:sz w:val="21"/>
          <w:szCs w:val="21"/>
          <w:fitText w:val="840" w:id="-1827287552"/>
        </w:rPr>
        <w:t>-mai</w:t>
      </w:r>
      <w:r w:rsidRPr="00701C6E">
        <w:rPr>
          <w:color w:val="000000" w:themeColor="text1"/>
          <w:spacing w:val="5"/>
          <w:kern w:val="0"/>
          <w:sz w:val="21"/>
          <w:szCs w:val="21"/>
          <w:fitText w:val="840" w:id="-1827287552"/>
        </w:rPr>
        <w:t>l</w:t>
      </w:r>
      <w:r w:rsidRPr="00701C6E">
        <w:rPr>
          <w:rFonts w:hint="eastAsia"/>
          <w:color w:val="000000" w:themeColor="text1"/>
          <w:kern w:val="0"/>
          <w:sz w:val="21"/>
          <w:szCs w:val="21"/>
        </w:rPr>
        <w:t xml:space="preserve">　</w:t>
      </w:r>
      <w:r w:rsidR="00FF69AB" w:rsidRPr="00701C6E">
        <w:rPr>
          <w:rFonts w:hint="eastAsia"/>
          <w:color w:val="000000" w:themeColor="text1"/>
          <w:kern w:val="0"/>
          <w:sz w:val="21"/>
          <w:szCs w:val="21"/>
        </w:rPr>
        <w:t>nogyo</w:t>
      </w:r>
      <w:r w:rsidRPr="00701C6E">
        <w:rPr>
          <w:color w:val="000000" w:themeColor="text1"/>
          <w:kern w:val="0"/>
          <w:sz w:val="21"/>
          <w:szCs w:val="21"/>
        </w:rPr>
        <w:t>@naka.i-tokushima.jp</w:t>
      </w:r>
    </w:p>
    <w:p w14:paraId="590EDF03" w14:textId="77777777" w:rsidR="001B0EC1" w:rsidRPr="00701C6E" w:rsidRDefault="001B0EC1" w:rsidP="001B0EC1">
      <w:pPr>
        <w:ind w:right="840"/>
        <w:rPr>
          <w:color w:val="000000" w:themeColor="text1"/>
          <w:kern w:val="0"/>
          <w:sz w:val="21"/>
          <w:szCs w:val="21"/>
        </w:rPr>
      </w:pPr>
    </w:p>
    <w:sectPr w:rsidR="001B0EC1" w:rsidRPr="00701C6E" w:rsidSect="00702A3E">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F1F1A" w14:textId="77777777" w:rsidR="002456E5" w:rsidRDefault="002456E5" w:rsidP="00E83642">
      <w:r>
        <w:separator/>
      </w:r>
    </w:p>
  </w:endnote>
  <w:endnote w:type="continuationSeparator" w:id="0">
    <w:p w14:paraId="2239ABF4" w14:textId="77777777" w:rsidR="002456E5" w:rsidRDefault="002456E5" w:rsidP="00E83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altName w:val="Malgun Gothic Semilight"/>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21833" w14:textId="77777777" w:rsidR="002456E5" w:rsidRDefault="002456E5" w:rsidP="00E83642">
      <w:r>
        <w:separator/>
      </w:r>
    </w:p>
  </w:footnote>
  <w:footnote w:type="continuationSeparator" w:id="0">
    <w:p w14:paraId="50745946" w14:textId="77777777" w:rsidR="002456E5" w:rsidRDefault="002456E5" w:rsidP="00E83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451F9"/>
    <w:multiLevelType w:val="hybridMultilevel"/>
    <w:tmpl w:val="2DC66B6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AA3F1D"/>
    <w:multiLevelType w:val="hybridMultilevel"/>
    <w:tmpl w:val="ABA0C7B6"/>
    <w:lvl w:ilvl="0" w:tplc="10AC08DC">
      <w:start w:val="1"/>
      <w:numFmt w:val="decimalEnclosedCircle"/>
      <w:lvlText w:val="%1"/>
      <w:lvlJc w:val="left"/>
      <w:pPr>
        <w:ind w:left="988" w:hanging="420"/>
      </w:pPr>
      <w:rPr>
        <w:strike w:val="0"/>
        <w:color w:val="000000" w:themeColor="text1"/>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2" w15:restartNumberingAfterBreak="0">
    <w:nsid w:val="232E600B"/>
    <w:multiLevelType w:val="hybridMultilevel"/>
    <w:tmpl w:val="EDA8FC3C"/>
    <w:lvl w:ilvl="0" w:tplc="68C243D6">
      <w:start w:val="1"/>
      <w:numFmt w:val="decimalFullWidth"/>
      <w:lvlText w:val="（%1）"/>
      <w:lvlJc w:val="left"/>
      <w:pPr>
        <w:ind w:left="1413" w:hanging="720"/>
      </w:pPr>
      <w:rPr>
        <w:rFonts w:hint="default"/>
      </w:rPr>
    </w:lvl>
    <w:lvl w:ilvl="1" w:tplc="04090017" w:tentative="1">
      <w:start w:val="1"/>
      <w:numFmt w:val="aiueoFullWidth"/>
      <w:lvlText w:val="(%2)"/>
      <w:lvlJc w:val="left"/>
      <w:pPr>
        <w:ind w:left="1250" w:hanging="420"/>
      </w:pPr>
    </w:lvl>
    <w:lvl w:ilvl="2" w:tplc="04090011" w:tentative="1">
      <w:start w:val="1"/>
      <w:numFmt w:val="decimalEnclosedCircle"/>
      <w:lvlText w:val="%3"/>
      <w:lvlJc w:val="left"/>
      <w:pPr>
        <w:ind w:left="1670" w:hanging="420"/>
      </w:pPr>
    </w:lvl>
    <w:lvl w:ilvl="3" w:tplc="0409000F" w:tentative="1">
      <w:start w:val="1"/>
      <w:numFmt w:val="decimal"/>
      <w:lvlText w:val="%4."/>
      <w:lvlJc w:val="left"/>
      <w:pPr>
        <w:ind w:left="2090" w:hanging="420"/>
      </w:pPr>
    </w:lvl>
    <w:lvl w:ilvl="4" w:tplc="04090017" w:tentative="1">
      <w:start w:val="1"/>
      <w:numFmt w:val="aiueoFullWidth"/>
      <w:lvlText w:val="(%5)"/>
      <w:lvlJc w:val="left"/>
      <w:pPr>
        <w:ind w:left="2510" w:hanging="420"/>
      </w:pPr>
    </w:lvl>
    <w:lvl w:ilvl="5" w:tplc="04090011" w:tentative="1">
      <w:start w:val="1"/>
      <w:numFmt w:val="decimalEnclosedCircle"/>
      <w:lvlText w:val="%6"/>
      <w:lvlJc w:val="left"/>
      <w:pPr>
        <w:ind w:left="2930" w:hanging="420"/>
      </w:pPr>
    </w:lvl>
    <w:lvl w:ilvl="6" w:tplc="0409000F" w:tentative="1">
      <w:start w:val="1"/>
      <w:numFmt w:val="decimal"/>
      <w:lvlText w:val="%7."/>
      <w:lvlJc w:val="left"/>
      <w:pPr>
        <w:ind w:left="3350" w:hanging="420"/>
      </w:pPr>
    </w:lvl>
    <w:lvl w:ilvl="7" w:tplc="04090017" w:tentative="1">
      <w:start w:val="1"/>
      <w:numFmt w:val="aiueoFullWidth"/>
      <w:lvlText w:val="(%8)"/>
      <w:lvlJc w:val="left"/>
      <w:pPr>
        <w:ind w:left="3770" w:hanging="420"/>
      </w:pPr>
    </w:lvl>
    <w:lvl w:ilvl="8" w:tplc="04090011" w:tentative="1">
      <w:start w:val="1"/>
      <w:numFmt w:val="decimalEnclosedCircle"/>
      <w:lvlText w:val="%9"/>
      <w:lvlJc w:val="left"/>
      <w:pPr>
        <w:ind w:left="4190" w:hanging="420"/>
      </w:pPr>
    </w:lvl>
  </w:abstractNum>
  <w:abstractNum w:abstractNumId="3" w15:restartNumberingAfterBreak="0">
    <w:nsid w:val="28725F1F"/>
    <w:multiLevelType w:val="hybridMultilevel"/>
    <w:tmpl w:val="FD64A9C8"/>
    <w:lvl w:ilvl="0" w:tplc="68C243D6">
      <w:start w:val="1"/>
      <w:numFmt w:val="decimalFullWidth"/>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33101B2B"/>
    <w:multiLevelType w:val="hybridMultilevel"/>
    <w:tmpl w:val="FAE6FC84"/>
    <w:lvl w:ilvl="0" w:tplc="1128A0D8">
      <w:start w:val="3"/>
      <w:numFmt w:val="bullet"/>
      <w:lvlText w:val="・"/>
      <w:lvlJc w:val="left"/>
      <w:pPr>
        <w:ind w:left="970" w:hanging="360"/>
      </w:pPr>
      <w:rPr>
        <w:rFonts w:ascii="ＭＳ 明朝" w:eastAsia="ＭＳ 明朝" w:hAnsi="ＭＳ 明朝" w:cstheme="minorBidi" w:hint="eastAsia"/>
      </w:rPr>
    </w:lvl>
    <w:lvl w:ilvl="1" w:tplc="0409000B" w:tentative="1">
      <w:start w:val="1"/>
      <w:numFmt w:val="bullet"/>
      <w:lvlText w:val=""/>
      <w:lvlJc w:val="left"/>
      <w:pPr>
        <w:ind w:left="1450" w:hanging="420"/>
      </w:pPr>
      <w:rPr>
        <w:rFonts w:ascii="Wingdings" w:hAnsi="Wingdings" w:hint="default"/>
      </w:rPr>
    </w:lvl>
    <w:lvl w:ilvl="2" w:tplc="0409000D" w:tentative="1">
      <w:start w:val="1"/>
      <w:numFmt w:val="bullet"/>
      <w:lvlText w:val=""/>
      <w:lvlJc w:val="left"/>
      <w:pPr>
        <w:ind w:left="1870" w:hanging="420"/>
      </w:pPr>
      <w:rPr>
        <w:rFonts w:ascii="Wingdings" w:hAnsi="Wingdings" w:hint="default"/>
      </w:rPr>
    </w:lvl>
    <w:lvl w:ilvl="3" w:tplc="04090001" w:tentative="1">
      <w:start w:val="1"/>
      <w:numFmt w:val="bullet"/>
      <w:lvlText w:val=""/>
      <w:lvlJc w:val="left"/>
      <w:pPr>
        <w:ind w:left="2290" w:hanging="420"/>
      </w:pPr>
      <w:rPr>
        <w:rFonts w:ascii="Wingdings" w:hAnsi="Wingdings" w:hint="default"/>
      </w:rPr>
    </w:lvl>
    <w:lvl w:ilvl="4" w:tplc="0409000B" w:tentative="1">
      <w:start w:val="1"/>
      <w:numFmt w:val="bullet"/>
      <w:lvlText w:val=""/>
      <w:lvlJc w:val="left"/>
      <w:pPr>
        <w:ind w:left="2710" w:hanging="420"/>
      </w:pPr>
      <w:rPr>
        <w:rFonts w:ascii="Wingdings" w:hAnsi="Wingdings" w:hint="default"/>
      </w:rPr>
    </w:lvl>
    <w:lvl w:ilvl="5" w:tplc="0409000D" w:tentative="1">
      <w:start w:val="1"/>
      <w:numFmt w:val="bullet"/>
      <w:lvlText w:val=""/>
      <w:lvlJc w:val="left"/>
      <w:pPr>
        <w:ind w:left="3130" w:hanging="420"/>
      </w:pPr>
      <w:rPr>
        <w:rFonts w:ascii="Wingdings" w:hAnsi="Wingdings" w:hint="default"/>
      </w:rPr>
    </w:lvl>
    <w:lvl w:ilvl="6" w:tplc="04090001" w:tentative="1">
      <w:start w:val="1"/>
      <w:numFmt w:val="bullet"/>
      <w:lvlText w:val=""/>
      <w:lvlJc w:val="left"/>
      <w:pPr>
        <w:ind w:left="3550" w:hanging="420"/>
      </w:pPr>
      <w:rPr>
        <w:rFonts w:ascii="Wingdings" w:hAnsi="Wingdings" w:hint="default"/>
      </w:rPr>
    </w:lvl>
    <w:lvl w:ilvl="7" w:tplc="0409000B" w:tentative="1">
      <w:start w:val="1"/>
      <w:numFmt w:val="bullet"/>
      <w:lvlText w:val=""/>
      <w:lvlJc w:val="left"/>
      <w:pPr>
        <w:ind w:left="3970" w:hanging="420"/>
      </w:pPr>
      <w:rPr>
        <w:rFonts w:ascii="Wingdings" w:hAnsi="Wingdings" w:hint="default"/>
      </w:rPr>
    </w:lvl>
    <w:lvl w:ilvl="8" w:tplc="0409000D" w:tentative="1">
      <w:start w:val="1"/>
      <w:numFmt w:val="bullet"/>
      <w:lvlText w:val=""/>
      <w:lvlJc w:val="left"/>
      <w:pPr>
        <w:ind w:left="4390" w:hanging="420"/>
      </w:pPr>
      <w:rPr>
        <w:rFonts w:ascii="Wingdings" w:hAnsi="Wingdings" w:hint="default"/>
      </w:rPr>
    </w:lvl>
  </w:abstractNum>
  <w:abstractNum w:abstractNumId="5" w15:restartNumberingAfterBreak="0">
    <w:nsid w:val="35AE1919"/>
    <w:multiLevelType w:val="hybridMultilevel"/>
    <w:tmpl w:val="03A092FC"/>
    <w:lvl w:ilvl="0" w:tplc="04090011">
      <w:start w:val="1"/>
      <w:numFmt w:val="decimalEnclosedCircle"/>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6" w15:restartNumberingAfterBreak="0">
    <w:nsid w:val="375F7052"/>
    <w:multiLevelType w:val="hybridMultilevel"/>
    <w:tmpl w:val="37869BA2"/>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7" w15:restartNumberingAfterBreak="0">
    <w:nsid w:val="38677B20"/>
    <w:multiLevelType w:val="hybridMultilevel"/>
    <w:tmpl w:val="46C2F6C8"/>
    <w:lvl w:ilvl="0" w:tplc="98022FC2">
      <w:start w:val="1"/>
      <w:numFmt w:val="decimalFullWidth"/>
      <w:lvlText w:val="（%1）"/>
      <w:lvlJc w:val="left"/>
      <w:pPr>
        <w:ind w:left="1970" w:hanging="420"/>
      </w:pPr>
      <w:rPr>
        <w:rFonts w:hint="eastAsia"/>
      </w:rPr>
    </w:lvl>
    <w:lvl w:ilvl="1" w:tplc="04090017" w:tentative="1">
      <w:start w:val="1"/>
      <w:numFmt w:val="aiueoFullWidth"/>
      <w:lvlText w:val="(%2)"/>
      <w:lvlJc w:val="left"/>
      <w:pPr>
        <w:ind w:left="1821" w:hanging="420"/>
      </w:pPr>
    </w:lvl>
    <w:lvl w:ilvl="2" w:tplc="04090011" w:tentative="1">
      <w:start w:val="1"/>
      <w:numFmt w:val="decimalEnclosedCircle"/>
      <w:lvlText w:val="%3"/>
      <w:lvlJc w:val="left"/>
      <w:pPr>
        <w:ind w:left="2241" w:hanging="420"/>
      </w:pPr>
    </w:lvl>
    <w:lvl w:ilvl="3" w:tplc="0409000F" w:tentative="1">
      <w:start w:val="1"/>
      <w:numFmt w:val="decimal"/>
      <w:lvlText w:val="%4."/>
      <w:lvlJc w:val="left"/>
      <w:pPr>
        <w:ind w:left="2661" w:hanging="420"/>
      </w:pPr>
    </w:lvl>
    <w:lvl w:ilvl="4" w:tplc="04090017" w:tentative="1">
      <w:start w:val="1"/>
      <w:numFmt w:val="aiueoFullWidth"/>
      <w:lvlText w:val="(%5)"/>
      <w:lvlJc w:val="left"/>
      <w:pPr>
        <w:ind w:left="3081" w:hanging="420"/>
      </w:pPr>
    </w:lvl>
    <w:lvl w:ilvl="5" w:tplc="04090011" w:tentative="1">
      <w:start w:val="1"/>
      <w:numFmt w:val="decimalEnclosedCircle"/>
      <w:lvlText w:val="%6"/>
      <w:lvlJc w:val="left"/>
      <w:pPr>
        <w:ind w:left="3501" w:hanging="420"/>
      </w:pPr>
    </w:lvl>
    <w:lvl w:ilvl="6" w:tplc="0409000F" w:tentative="1">
      <w:start w:val="1"/>
      <w:numFmt w:val="decimal"/>
      <w:lvlText w:val="%7."/>
      <w:lvlJc w:val="left"/>
      <w:pPr>
        <w:ind w:left="3921" w:hanging="420"/>
      </w:pPr>
    </w:lvl>
    <w:lvl w:ilvl="7" w:tplc="04090017" w:tentative="1">
      <w:start w:val="1"/>
      <w:numFmt w:val="aiueoFullWidth"/>
      <w:lvlText w:val="(%8)"/>
      <w:lvlJc w:val="left"/>
      <w:pPr>
        <w:ind w:left="4341" w:hanging="420"/>
      </w:pPr>
    </w:lvl>
    <w:lvl w:ilvl="8" w:tplc="04090011" w:tentative="1">
      <w:start w:val="1"/>
      <w:numFmt w:val="decimalEnclosedCircle"/>
      <w:lvlText w:val="%9"/>
      <w:lvlJc w:val="left"/>
      <w:pPr>
        <w:ind w:left="4761" w:hanging="420"/>
      </w:pPr>
    </w:lvl>
  </w:abstractNum>
  <w:abstractNum w:abstractNumId="8" w15:restartNumberingAfterBreak="0">
    <w:nsid w:val="3E603961"/>
    <w:multiLevelType w:val="hybridMultilevel"/>
    <w:tmpl w:val="537659E2"/>
    <w:lvl w:ilvl="0" w:tplc="04090011">
      <w:start w:val="1"/>
      <w:numFmt w:val="decimalEnclosedCircle"/>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9" w15:restartNumberingAfterBreak="0">
    <w:nsid w:val="40930752"/>
    <w:multiLevelType w:val="hybridMultilevel"/>
    <w:tmpl w:val="2EE46492"/>
    <w:lvl w:ilvl="0" w:tplc="98022FC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1230DAF"/>
    <w:multiLevelType w:val="hybridMultilevel"/>
    <w:tmpl w:val="58B224F2"/>
    <w:lvl w:ilvl="0" w:tplc="98022FC2">
      <w:start w:val="1"/>
      <w:numFmt w:val="decimalFullWidth"/>
      <w:lvlText w:val="（%1）"/>
      <w:lvlJc w:val="left"/>
      <w:pPr>
        <w:ind w:left="561" w:hanging="420"/>
      </w:pPr>
      <w:rPr>
        <w:rFonts w:hint="eastAsia"/>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1" w15:restartNumberingAfterBreak="0">
    <w:nsid w:val="47F83681"/>
    <w:multiLevelType w:val="hybridMultilevel"/>
    <w:tmpl w:val="37869BA2"/>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2" w15:restartNumberingAfterBreak="0">
    <w:nsid w:val="487F6BDE"/>
    <w:multiLevelType w:val="hybridMultilevel"/>
    <w:tmpl w:val="74CC1556"/>
    <w:lvl w:ilvl="0" w:tplc="5EC62896">
      <w:start w:val="1"/>
      <w:numFmt w:val="decimalFullWidth"/>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3" w15:restartNumberingAfterBreak="0">
    <w:nsid w:val="54D0763E"/>
    <w:multiLevelType w:val="hybridMultilevel"/>
    <w:tmpl w:val="DC205696"/>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4" w15:restartNumberingAfterBreak="0">
    <w:nsid w:val="67CB205E"/>
    <w:multiLevelType w:val="hybridMultilevel"/>
    <w:tmpl w:val="1AAA4E12"/>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5" w15:restartNumberingAfterBreak="0">
    <w:nsid w:val="6EE46F3E"/>
    <w:multiLevelType w:val="hybridMultilevel"/>
    <w:tmpl w:val="77E03196"/>
    <w:lvl w:ilvl="0" w:tplc="04090011">
      <w:start w:val="1"/>
      <w:numFmt w:val="decimalEnclosedCircle"/>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16cid:durableId="959921762">
    <w:abstractNumId w:val="10"/>
  </w:num>
  <w:num w:numId="2" w16cid:durableId="1017925487">
    <w:abstractNumId w:val="7"/>
  </w:num>
  <w:num w:numId="3" w16cid:durableId="1001273524">
    <w:abstractNumId w:val="0"/>
  </w:num>
  <w:num w:numId="4" w16cid:durableId="1139417158">
    <w:abstractNumId w:val="12"/>
  </w:num>
  <w:num w:numId="5" w16cid:durableId="1322001649">
    <w:abstractNumId w:val="13"/>
  </w:num>
  <w:num w:numId="6" w16cid:durableId="1644653029">
    <w:abstractNumId w:val="11"/>
  </w:num>
  <w:num w:numId="7" w16cid:durableId="1419668067">
    <w:abstractNumId w:val="5"/>
  </w:num>
  <w:num w:numId="8" w16cid:durableId="1636908093">
    <w:abstractNumId w:val="3"/>
  </w:num>
  <w:num w:numId="9" w16cid:durableId="1002732476">
    <w:abstractNumId w:val="2"/>
  </w:num>
  <w:num w:numId="10" w16cid:durableId="825318023">
    <w:abstractNumId w:val="15"/>
  </w:num>
  <w:num w:numId="11" w16cid:durableId="1860005714">
    <w:abstractNumId w:val="8"/>
  </w:num>
  <w:num w:numId="12" w16cid:durableId="1162042033">
    <w:abstractNumId w:val="4"/>
  </w:num>
  <w:num w:numId="13" w16cid:durableId="132334514">
    <w:abstractNumId w:val="6"/>
  </w:num>
  <w:num w:numId="14" w16cid:durableId="807821897">
    <w:abstractNumId w:val="1"/>
  </w:num>
  <w:num w:numId="15" w16cid:durableId="1299260503">
    <w:abstractNumId w:val="14"/>
  </w:num>
  <w:num w:numId="16" w16cid:durableId="1127471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5EE"/>
    <w:rsid w:val="00001C7E"/>
    <w:rsid w:val="00006E18"/>
    <w:rsid w:val="00011607"/>
    <w:rsid w:val="00011D2C"/>
    <w:rsid w:val="000236A4"/>
    <w:rsid w:val="000240DE"/>
    <w:rsid w:val="00030F67"/>
    <w:rsid w:val="0003638C"/>
    <w:rsid w:val="00037F1F"/>
    <w:rsid w:val="00045832"/>
    <w:rsid w:val="0004600A"/>
    <w:rsid w:val="00052921"/>
    <w:rsid w:val="0005681F"/>
    <w:rsid w:val="00073F0E"/>
    <w:rsid w:val="00075387"/>
    <w:rsid w:val="0007670B"/>
    <w:rsid w:val="000A0EF7"/>
    <w:rsid w:val="000B0826"/>
    <w:rsid w:val="000B1192"/>
    <w:rsid w:val="000B1EFC"/>
    <w:rsid w:val="000B5589"/>
    <w:rsid w:val="000B6483"/>
    <w:rsid w:val="000C0590"/>
    <w:rsid w:val="000C1C63"/>
    <w:rsid w:val="000C3DB8"/>
    <w:rsid w:val="000E23FA"/>
    <w:rsid w:val="000F05A3"/>
    <w:rsid w:val="000F390A"/>
    <w:rsid w:val="00105DEA"/>
    <w:rsid w:val="00111BDC"/>
    <w:rsid w:val="00122D50"/>
    <w:rsid w:val="00132F33"/>
    <w:rsid w:val="001353C6"/>
    <w:rsid w:val="001371E1"/>
    <w:rsid w:val="00143A75"/>
    <w:rsid w:val="00150584"/>
    <w:rsid w:val="00152C6F"/>
    <w:rsid w:val="001562EA"/>
    <w:rsid w:val="00163287"/>
    <w:rsid w:val="0016692A"/>
    <w:rsid w:val="00170BC7"/>
    <w:rsid w:val="00192961"/>
    <w:rsid w:val="00194D73"/>
    <w:rsid w:val="001974C5"/>
    <w:rsid w:val="001B0EC1"/>
    <w:rsid w:val="001B384C"/>
    <w:rsid w:val="001F4163"/>
    <w:rsid w:val="002002CC"/>
    <w:rsid w:val="00237A20"/>
    <w:rsid w:val="002456E5"/>
    <w:rsid w:val="00257681"/>
    <w:rsid w:val="002600A1"/>
    <w:rsid w:val="00262F1F"/>
    <w:rsid w:val="00263D82"/>
    <w:rsid w:val="00264ECA"/>
    <w:rsid w:val="00270250"/>
    <w:rsid w:val="00272946"/>
    <w:rsid w:val="00273622"/>
    <w:rsid w:val="00276FC4"/>
    <w:rsid w:val="00294150"/>
    <w:rsid w:val="00294B08"/>
    <w:rsid w:val="002959A5"/>
    <w:rsid w:val="002B5ADC"/>
    <w:rsid w:val="002B76BB"/>
    <w:rsid w:val="002C1228"/>
    <w:rsid w:val="002C358B"/>
    <w:rsid w:val="002D23BF"/>
    <w:rsid w:val="002D46EE"/>
    <w:rsid w:val="002E488D"/>
    <w:rsid w:val="002E5C8F"/>
    <w:rsid w:val="002F3193"/>
    <w:rsid w:val="00316372"/>
    <w:rsid w:val="003218E4"/>
    <w:rsid w:val="00334070"/>
    <w:rsid w:val="003350AB"/>
    <w:rsid w:val="0034425A"/>
    <w:rsid w:val="00352CAF"/>
    <w:rsid w:val="00372491"/>
    <w:rsid w:val="003832FA"/>
    <w:rsid w:val="00387F6D"/>
    <w:rsid w:val="003941E0"/>
    <w:rsid w:val="003947CD"/>
    <w:rsid w:val="003A2D72"/>
    <w:rsid w:val="003B4DC9"/>
    <w:rsid w:val="003C0BDC"/>
    <w:rsid w:val="003C1E56"/>
    <w:rsid w:val="003D4264"/>
    <w:rsid w:val="003E0AD3"/>
    <w:rsid w:val="003E2ACC"/>
    <w:rsid w:val="0040303A"/>
    <w:rsid w:val="00427D4E"/>
    <w:rsid w:val="0043521B"/>
    <w:rsid w:val="004367BC"/>
    <w:rsid w:val="00436AE2"/>
    <w:rsid w:val="00444415"/>
    <w:rsid w:val="00453453"/>
    <w:rsid w:val="00466D74"/>
    <w:rsid w:val="0047119C"/>
    <w:rsid w:val="00495A2C"/>
    <w:rsid w:val="004A472A"/>
    <w:rsid w:val="004A7705"/>
    <w:rsid w:val="004B0D37"/>
    <w:rsid w:val="004D20DF"/>
    <w:rsid w:val="004D7E36"/>
    <w:rsid w:val="004E15C6"/>
    <w:rsid w:val="004E345D"/>
    <w:rsid w:val="004E65DF"/>
    <w:rsid w:val="004F4830"/>
    <w:rsid w:val="005005D4"/>
    <w:rsid w:val="0050182E"/>
    <w:rsid w:val="0050272A"/>
    <w:rsid w:val="00516219"/>
    <w:rsid w:val="0054272D"/>
    <w:rsid w:val="005438E0"/>
    <w:rsid w:val="005504AE"/>
    <w:rsid w:val="005513BB"/>
    <w:rsid w:val="00556F16"/>
    <w:rsid w:val="00564D47"/>
    <w:rsid w:val="00564FB2"/>
    <w:rsid w:val="00567033"/>
    <w:rsid w:val="0057543D"/>
    <w:rsid w:val="005765A4"/>
    <w:rsid w:val="00576665"/>
    <w:rsid w:val="00586694"/>
    <w:rsid w:val="00587C9E"/>
    <w:rsid w:val="00593931"/>
    <w:rsid w:val="0059456A"/>
    <w:rsid w:val="00597450"/>
    <w:rsid w:val="005A342D"/>
    <w:rsid w:val="005B10C7"/>
    <w:rsid w:val="005B1217"/>
    <w:rsid w:val="005C72BD"/>
    <w:rsid w:val="005F1A10"/>
    <w:rsid w:val="006155AE"/>
    <w:rsid w:val="00621514"/>
    <w:rsid w:val="00626087"/>
    <w:rsid w:val="00637F3A"/>
    <w:rsid w:val="00654CBD"/>
    <w:rsid w:val="00654F28"/>
    <w:rsid w:val="00664E50"/>
    <w:rsid w:val="006900EC"/>
    <w:rsid w:val="006902B3"/>
    <w:rsid w:val="006939B5"/>
    <w:rsid w:val="00695449"/>
    <w:rsid w:val="006A2447"/>
    <w:rsid w:val="006A29B0"/>
    <w:rsid w:val="006B258C"/>
    <w:rsid w:val="006C03C5"/>
    <w:rsid w:val="006C5615"/>
    <w:rsid w:val="006D3CF4"/>
    <w:rsid w:val="006E6563"/>
    <w:rsid w:val="006F0297"/>
    <w:rsid w:val="006F3099"/>
    <w:rsid w:val="0070082A"/>
    <w:rsid w:val="00701C6E"/>
    <w:rsid w:val="00702A3E"/>
    <w:rsid w:val="0070594C"/>
    <w:rsid w:val="00711D0E"/>
    <w:rsid w:val="00714DC9"/>
    <w:rsid w:val="00716F16"/>
    <w:rsid w:val="00731143"/>
    <w:rsid w:val="007312DD"/>
    <w:rsid w:val="00750FD8"/>
    <w:rsid w:val="00755019"/>
    <w:rsid w:val="00764810"/>
    <w:rsid w:val="007654B4"/>
    <w:rsid w:val="0076621D"/>
    <w:rsid w:val="00771FD6"/>
    <w:rsid w:val="00772303"/>
    <w:rsid w:val="00777C5A"/>
    <w:rsid w:val="007854A6"/>
    <w:rsid w:val="007906AF"/>
    <w:rsid w:val="007979AB"/>
    <w:rsid w:val="007A7A43"/>
    <w:rsid w:val="007B5410"/>
    <w:rsid w:val="007C761A"/>
    <w:rsid w:val="007D4BEE"/>
    <w:rsid w:val="007F49FC"/>
    <w:rsid w:val="00800783"/>
    <w:rsid w:val="00810A09"/>
    <w:rsid w:val="00813666"/>
    <w:rsid w:val="0082115B"/>
    <w:rsid w:val="00825930"/>
    <w:rsid w:val="0084068F"/>
    <w:rsid w:val="008427BF"/>
    <w:rsid w:val="00865B14"/>
    <w:rsid w:val="008713FA"/>
    <w:rsid w:val="00874E1E"/>
    <w:rsid w:val="00884964"/>
    <w:rsid w:val="008958EA"/>
    <w:rsid w:val="008A4B1E"/>
    <w:rsid w:val="008B146B"/>
    <w:rsid w:val="008D1512"/>
    <w:rsid w:val="008E43DE"/>
    <w:rsid w:val="008F3348"/>
    <w:rsid w:val="008F77B5"/>
    <w:rsid w:val="0090334C"/>
    <w:rsid w:val="009038B9"/>
    <w:rsid w:val="009208D5"/>
    <w:rsid w:val="00921CEE"/>
    <w:rsid w:val="00922E24"/>
    <w:rsid w:val="00925783"/>
    <w:rsid w:val="00933E3A"/>
    <w:rsid w:val="00937995"/>
    <w:rsid w:val="009379F1"/>
    <w:rsid w:val="0094226E"/>
    <w:rsid w:val="00944882"/>
    <w:rsid w:val="00951B49"/>
    <w:rsid w:val="00952E7E"/>
    <w:rsid w:val="0096646F"/>
    <w:rsid w:val="00977D3A"/>
    <w:rsid w:val="009851DB"/>
    <w:rsid w:val="009C1BA3"/>
    <w:rsid w:val="009E2818"/>
    <w:rsid w:val="009E5D94"/>
    <w:rsid w:val="009F315F"/>
    <w:rsid w:val="00A00231"/>
    <w:rsid w:val="00A04DFD"/>
    <w:rsid w:val="00A107B0"/>
    <w:rsid w:val="00A127EE"/>
    <w:rsid w:val="00A17033"/>
    <w:rsid w:val="00A17B8F"/>
    <w:rsid w:val="00A204B2"/>
    <w:rsid w:val="00A2448A"/>
    <w:rsid w:val="00A30C5F"/>
    <w:rsid w:val="00A3503F"/>
    <w:rsid w:val="00A35D2F"/>
    <w:rsid w:val="00A4460A"/>
    <w:rsid w:val="00A50777"/>
    <w:rsid w:val="00A50818"/>
    <w:rsid w:val="00A75E6F"/>
    <w:rsid w:val="00A80A2C"/>
    <w:rsid w:val="00AA234A"/>
    <w:rsid w:val="00AA26E2"/>
    <w:rsid w:val="00AA396D"/>
    <w:rsid w:val="00AC51B3"/>
    <w:rsid w:val="00AC6D65"/>
    <w:rsid w:val="00AD1846"/>
    <w:rsid w:val="00AD23F7"/>
    <w:rsid w:val="00AD2B07"/>
    <w:rsid w:val="00AD65EE"/>
    <w:rsid w:val="00AF6EAF"/>
    <w:rsid w:val="00B02647"/>
    <w:rsid w:val="00B05207"/>
    <w:rsid w:val="00B07529"/>
    <w:rsid w:val="00B14D78"/>
    <w:rsid w:val="00B16055"/>
    <w:rsid w:val="00B234A6"/>
    <w:rsid w:val="00B27767"/>
    <w:rsid w:val="00B44E9C"/>
    <w:rsid w:val="00B51A4C"/>
    <w:rsid w:val="00B5447B"/>
    <w:rsid w:val="00B718D6"/>
    <w:rsid w:val="00B748ED"/>
    <w:rsid w:val="00B8750B"/>
    <w:rsid w:val="00B97EF6"/>
    <w:rsid w:val="00BC3B6A"/>
    <w:rsid w:val="00BC7F13"/>
    <w:rsid w:val="00BD13F5"/>
    <w:rsid w:val="00BD427A"/>
    <w:rsid w:val="00BD4E0C"/>
    <w:rsid w:val="00BE1284"/>
    <w:rsid w:val="00BE16B3"/>
    <w:rsid w:val="00BF0766"/>
    <w:rsid w:val="00C0153C"/>
    <w:rsid w:val="00C03541"/>
    <w:rsid w:val="00C111C8"/>
    <w:rsid w:val="00C13395"/>
    <w:rsid w:val="00C22E5D"/>
    <w:rsid w:val="00C43666"/>
    <w:rsid w:val="00C44441"/>
    <w:rsid w:val="00C46F87"/>
    <w:rsid w:val="00C470B0"/>
    <w:rsid w:val="00C720D3"/>
    <w:rsid w:val="00C93EC8"/>
    <w:rsid w:val="00CA019B"/>
    <w:rsid w:val="00CB020A"/>
    <w:rsid w:val="00CC236E"/>
    <w:rsid w:val="00CC783B"/>
    <w:rsid w:val="00CD1F26"/>
    <w:rsid w:val="00CD3365"/>
    <w:rsid w:val="00D03314"/>
    <w:rsid w:val="00D05850"/>
    <w:rsid w:val="00D07CAC"/>
    <w:rsid w:val="00D12DDE"/>
    <w:rsid w:val="00D17C16"/>
    <w:rsid w:val="00D31CBC"/>
    <w:rsid w:val="00D3742D"/>
    <w:rsid w:val="00D56D40"/>
    <w:rsid w:val="00D60CD6"/>
    <w:rsid w:val="00D64616"/>
    <w:rsid w:val="00D67832"/>
    <w:rsid w:val="00D76B7A"/>
    <w:rsid w:val="00D8270A"/>
    <w:rsid w:val="00D84C60"/>
    <w:rsid w:val="00D84E20"/>
    <w:rsid w:val="00D90DF1"/>
    <w:rsid w:val="00D9188C"/>
    <w:rsid w:val="00D97B03"/>
    <w:rsid w:val="00DA214F"/>
    <w:rsid w:val="00DB2AE7"/>
    <w:rsid w:val="00DC182E"/>
    <w:rsid w:val="00DC3A64"/>
    <w:rsid w:val="00DC4705"/>
    <w:rsid w:val="00DC4876"/>
    <w:rsid w:val="00DC6863"/>
    <w:rsid w:val="00DD3703"/>
    <w:rsid w:val="00DF69A0"/>
    <w:rsid w:val="00DF7532"/>
    <w:rsid w:val="00DF75EE"/>
    <w:rsid w:val="00E06D5A"/>
    <w:rsid w:val="00E31904"/>
    <w:rsid w:val="00E31F5A"/>
    <w:rsid w:val="00E37173"/>
    <w:rsid w:val="00E50CD8"/>
    <w:rsid w:val="00E53F63"/>
    <w:rsid w:val="00E6157D"/>
    <w:rsid w:val="00E62C9A"/>
    <w:rsid w:val="00E83642"/>
    <w:rsid w:val="00E93F98"/>
    <w:rsid w:val="00E950CF"/>
    <w:rsid w:val="00EA33F0"/>
    <w:rsid w:val="00EB6E9B"/>
    <w:rsid w:val="00EC277D"/>
    <w:rsid w:val="00EC3912"/>
    <w:rsid w:val="00ED4926"/>
    <w:rsid w:val="00EE032D"/>
    <w:rsid w:val="00EE4201"/>
    <w:rsid w:val="00EF64BB"/>
    <w:rsid w:val="00F05932"/>
    <w:rsid w:val="00F06FA3"/>
    <w:rsid w:val="00F14486"/>
    <w:rsid w:val="00F204D2"/>
    <w:rsid w:val="00F26856"/>
    <w:rsid w:val="00F333E8"/>
    <w:rsid w:val="00F45AE4"/>
    <w:rsid w:val="00F50B62"/>
    <w:rsid w:val="00F5338A"/>
    <w:rsid w:val="00F720DB"/>
    <w:rsid w:val="00F754A3"/>
    <w:rsid w:val="00F77BDD"/>
    <w:rsid w:val="00F77EDA"/>
    <w:rsid w:val="00F85704"/>
    <w:rsid w:val="00FC7EBD"/>
    <w:rsid w:val="00FE1051"/>
    <w:rsid w:val="00FE4720"/>
    <w:rsid w:val="00FF3B05"/>
    <w:rsid w:val="00FF4B7D"/>
    <w:rsid w:val="00FF69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CBCB31"/>
  <w15:chartTrackingRefBased/>
  <w15:docId w15:val="{D5C35EEE-72B7-442B-A83A-CF292381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autoRedefine/>
    <w:uiPriority w:val="9"/>
    <w:qFormat/>
    <w:rsid w:val="00237A20"/>
    <w:pPr>
      <w:keepNext/>
      <w:outlineLvl w:val="0"/>
    </w:pPr>
    <w:rPr>
      <w:rFonts w:ascii="ＭＳ ゴシック" w:eastAsia="ＭＳ ゴシック" w:hAnsi="ＭＳ ゴシック" w:cs="ＭＳ ゴシック"/>
      <w:sz w:val="24"/>
      <w:szCs w:val="24"/>
    </w:rPr>
  </w:style>
  <w:style w:type="paragraph" w:styleId="2">
    <w:name w:val="heading 2"/>
    <w:basedOn w:val="a"/>
    <w:next w:val="a"/>
    <w:link w:val="20"/>
    <w:autoRedefine/>
    <w:uiPriority w:val="9"/>
    <w:unhideWhenUsed/>
    <w:qFormat/>
    <w:rsid w:val="00237A20"/>
    <w:pPr>
      <w:keepNext/>
      <w:outlineLvl w:val="1"/>
    </w:pPr>
    <w:rPr>
      <w:rFonts w:ascii="ＭＳ ゴシック" w:eastAsia="ＭＳ ゴシック" w:hAnsi="ＭＳ ゴシック" w:cs="ＭＳ ゴシック"/>
      <w:sz w:val="24"/>
      <w:szCs w:val="24"/>
    </w:rPr>
  </w:style>
  <w:style w:type="paragraph" w:styleId="3">
    <w:name w:val="heading 3"/>
    <w:basedOn w:val="a"/>
    <w:next w:val="a"/>
    <w:link w:val="30"/>
    <w:autoRedefine/>
    <w:uiPriority w:val="9"/>
    <w:unhideWhenUsed/>
    <w:qFormat/>
    <w:rsid w:val="00237A20"/>
    <w:pPr>
      <w:keepNext/>
      <w:ind w:leftChars="400" w:left="400"/>
      <w:jc w:val="left"/>
      <w:outlineLvl w:val="2"/>
    </w:pPr>
    <w:rPr>
      <w:rFonts w:ascii="ＭＳ ゴシック" w:eastAsia="ＭＳ ゴシック" w:hAnsi="ＭＳ ゴシック" w:cs="ＭＳ ゴシック"/>
      <w:sz w:val="22"/>
    </w:rPr>
  </w:style>
  <w:style w:type="paragraph" w:styleId="4">
    <w:name w:val="heading 4"/>
    <w:basedOn w:val="a"/>
    <w:next w:val="a"/>
    <w:link w:val="40"/>
    <w:autoRedefine/>
    <w:uiPriority w:val="9"/>
    <w:unhideWhenUsed/>
    <w:qFormat/>
    <w:rsid w:val="00237A20"/>
    <w:pPr>
      <w:keepNext/>
      <w:ind w:leftChars="400" w:left="400"/>
      <w:outlineLvl w:val="3"/>
    </w:pPr>
    <w:rPr>
      <w:rFonts w:ascii="ＭＳ ゴシック" w:eastAsia="ＭＳ ゴシック" w:hAnsi="ＭＳ ゴシック" w:cs="ＭＳ ゴシック"/>
      <w:bCs/>
      <w:sz w:val="21"/>
      <w:szCs w:val="21"/>
    </w:rPr>
  </w:style>
  <w:style w:type="paragraph" w:styleId="5">
    <w:name w:val="heading 5"/>
    <w:basedOn w:val="a"/>
    <w:next w:val="a"/>
    <w:link w:val="50"/>
    <w:autoRedefine/>
    <w:uiPriority w:val="9"/>
    <w:unhideWhenUsed/>
    <w:qFormat/>
    <w:rsid w:val="00237A20"/>
    <w:pPr>
      <w:keepNext/>
      <w:ind w:leftChars="800" w:left="800"/>
      <w:outlineLvl w:val="4"/>
    </w:pPr>
    <w:rPr>
      <w:rFonts w:ascii="ＭＳ ゴシック" w:eastAsia="ＭＳ ゴシック" w:hAnsi="ＭＳ ゴシック" w:cs="ＭＳ ゴシック"/>
      <w:sz w:val="21"/>
      <w:szCs w:val="21"/>
    </w:rPr>
  </w:style>
  <w:style w:type="paragraph" w:styleId="6">
    <w:name w:val="heading 6"/>
    <w:basedOn w:val="a"/>
    <w:next w:val="a"/>
    <w:link w:val="60"/>
    <w:autoRedefine/>
    <w:uiPriority w:val="9"/>
    <w:semiHidden/>
    <w:unhideWhenUsed/>
    <w:qFormat/>
    <w:rsid w:val="00237A20"/>
    <w:pPr>
      <w:keepNext/>
      <w:ind w:leftChars="800" w:left="800"/>
      <w:outlineLvl w:val="5"/>
    </w:pPr>
    <w:rPr>
      <w:rFonts w:ascii="ＭＳ ゴシック" w:eastAsia="ＭＳ ゴシック" w:hAnsi="ＭＳ ゴシック" w:cs="ＭＳ ゴシック"/>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7A20"/>
    <w:rPr>
      <w:rFonts w:ascii="ＭＳ ゴシック" w:eastAsia="ＭＳ ゴシック" w:hAnsi="ＭＳ ゴシック" w:cs="ＭＳ ゴシック"/>
      <w:sz w:val="24"/>
      <w:szCs w:val="24"/>
    </w:rPr>
  </w:style>
  <w:style w:type="character" w:customStyle="1" w:styleId="20">
    <w:name w:val="見出し 2 (文字)"/>
    <w:basedOn w:val="a0"/>
    <w:link w:val="2"/>
    <w:uiPriority w:val="9"/>
    <w:rsid w:val="00237A20"/>
    <w:rPr>
      <w:rFonts w:ascii="ＭＳ ゴシック" w:eastAsia="ＭＳ ゴシック" w:hAnsi="ＭＳ ゴシック" w:cs="ＭＳ ゴシック"/>
      <w:sz w:val="24"/>
      <w:szCs w:val="24"/>
    </w:rPr>
  </w:style>
  <w:style w:type="paragraph" w:styleId="a3">
    <w:name w:val="Title"/>
    <w:basedOn w:val="a"/>
    <w:next w:val="a"/>
    <w:link w:val="a4"/>
    <w:autoRedefine/>
    <w:uiPriority w:val="10"/>
    <w:qFormat/>
    <w:rsid w:val="00A50777"/>
    <w:pPr>
      <w:spacing w:before="240" w:after="120"/>
      <w:outlineLvl w:val="0"/>
    </w:pPr>
    <w:rPr>
      <w:rFonts w:cs="BIZ UDゴシック"/>
      <w:sz w:val="32"/>
      <w:szCs w:val="32"/>
    </w:rPr>
  </w:style>
  <w:style w:type="character" w:customStyle="1" w:styleId="a4">
    <w:name w:val="表題 (文字)"/>
    <w:basedOn w:val="a0"/>
    <w:link w:val="a3"/>
    <w:uiPriority w:val="10"/>
    <w:rsid w:val="00A50777"/>
    <w:rPr>
      <w:rFonts w:cs="BIZ UDゴシック"/>
      <w:sz w:val="32"/>
      <w:szCs w:val="32"/>
    </w:rPr>
  </w:style>
  <w:style w:type="paragraph" w:styleId="a5">
    <w:name w:val="No Spacing"/>
    <w:autoRedefine/>
    <w:uiPriority w:val="1"/>
    <w:qFormat/>
    <w:rsid w:val="00A50777"/>
    <w:pPr>
      <w:widowControl w:val="0"/>
    </w:pPr>
    <w:rPr>
      <w:szCs w:val="20"/>
    </w:rPr>
  </w:style>
  <w:style w:type="paragraph" w:styleId="a6">
    <w:name w:val="Subtitle"/>
    <w:basedOn w:val="a"/>
    <w:next w:val="a"/>
    <w:link w:val="a7"/>
    <w:autoRedefine/>
    <w:uiPriority w:val="11"/>
    <w:qFormat/>
    <w:rsid w:val="00A50777"/>
    <w:pPr>
      <w:outlineLvl w:val="1"/>
    </w:pPr>
    <w:rPr>
      <w:rFonts w:cs="BIZ UDゴシック"/>
      <w:sz w:val="24"/>
      <w:szCs w:val="24"/>
    </w:rPr>
  </w:style>
  <w:style w:type="character" w:customStyle="1" w:styleId="a7">
    <w:name w:val="副題 (文字)"/>
    <w:basedOn w:val="a0"/>
    <w:link w:val="a6"/>
    <w:uiPriority w:val="11"/>
    <w:rsid w:val="00A50777"/>
    <w:rPr>
      <w:rFonts w:cs="BIZ UDゴシック"/>
      <w:sz w:val="24"/>
      <w:szCs w:val="24"/>
    </w:rPr>
  </w:style>
  <w:style w:type="character" w:customStyle="1" w:styleId="30">
    <w:name w:val="見出し 3 (文字)"/>
    <w:basedOn w:val="a0"/>
    <w:link w:val="3"/>
    <w:uiPriority w:val="9"/>
    <w:rsid w:val="00237A20"/>
    <w:rPr>
      <w:rFonts w:ascii="ＭＳ ゴシック" w:eastAsia="ＭＳ ゴシック" w:hAnsi="ＭＳ ゴシック" w:cs="ＭＳ ゴシック"/>
      <w:sz w:val="22"/>
    </w:rPr>
  </w:style>
  <w:style w:type="character" w:customStyle="1" w:styleId="40">
    <w:name w:val="見出し 4 (文字)"/>
    <w:basedOn w:val="a0"/>
    <w:link w:val="4"/>
    <w:uiPriority w:val="9"/>
    <w:rsid w:val="00237A20"/>
    <w:rPr>
      <w:rFonts w:ascii="ＭＳ ゴシック" w:eastAsia="ＭＳ ゴシック" w:hAnsi="ＭＳ ゴシック" w:cs="ＭＳ ゴシック"/>
      <w:bCs/>
      <w:sz w:val="21"/>
      <w:szCs w:val="21"/>
    </w:rPr>
  </w:style>
  <w:style w:type="character" w:customStyle="1" w:styleId="50">
    <w:name w:val="見出し 5 (文字)"/>
    <w:basedOn w:val="a0"/>
    <w:link w:val="5"/>
    <w:uiPriority w:val="9"/>
    <w:rsid w:val="00237A20"/>
    <w:rPr>
      <w:rFonts w:ascii="ＭＳ ゴシック" w:eastAsia="ＭＳ ゴシック" w:hAnsi="ＭＳ ゴシック" w:cs="ＭＳ ゴシック"/>
      <w:sz w:val="21"/>
      <w:szCs w:val="21"/>
    </w:rPr>
  </w:style>
  <w:style w:type="character" w:customStyle="1" w:styleId="60">
    <w:name w:val="見出し 6 (文字)"/>
    <w:basedOn w:val="a0"/>
    <w:link w:val="6"/>
    <w:uiPriority w:val="9"/>
    <w:semiHidden/>
    <w:rsid w:val="00237A20"/>
    <w:rPr>
      <w:rFonts w:ascii="ＭＳ ゴシック" w:eastAsia="ＭＳ ゴシック" w:hAnsi="ＭＳ ゴシック" w:cs="ＭＳ ゴシック"/>
      <w:bCs/>
      <w:sz w:val="21"/>
      <w:szCs w:val="21"/>
    </w:rPr>
  </w:style>
  <w:style w:type="character" w:styleId="a8">
    <w:name w:val="annotation reference"/>
    <w:basedOn w:val="a0"/>
    <w:uiPriority w:val="99"/>
    <w:semiHidden/>
    <w:unhideWhenUsed/>
    <w:rsid w:val="002B76BB"/>
    <w:rPr>
      <w:sz w:val="18"/>
      <w:szCs w:val="18"/>
    </w:rPr>
  </w:style>
  <w:style w:type="paragraph" w:styleId="a9">
    <w:name w:val="annotation text"/>
    <w:basedOn w:val="a"/>
    <w:link w:val="aa"/>
    <w:uiPriority w:val="99"/>
    <w:semiHidden/>
    <w:unhideWhenUsed/>
    <w:rsid w:val="002B76BB"/>
    <w:pPr>
      <w:jc w:val="left"/>
    </w:pPr>
  </w:style>
  <w:style w:type="character" w:customStyle="1" w:styleId="aa">
    <w:name w:val="コメント文字列 (文字)"/>
    <w:basedOn w:val="a0"/>
    <w:link w:val="a9"/>
    <w:uiPriority w:val="99"/>
    <w:semiHidden/>
    <w:rsid w:val="002B76BB"/>
  </w:style>
  <w:style w:type="paragraph" w:styleId="ab">
    <w:name w:val="annotation subject"/>
    <w:basedOn w:val="a9"/>
    <w:next w:val="a9"/>
    <w:link w:val="ac"/>
    <w:uiPriority w:val="99"/>
    <w:semiHidden/>
    <w:unhideWhenUsed/>
    <w:rsid w:val="002B76BB"/>
    <w:rPr>
      <w:b/>
      <w:bCs/>
    </w:rPr>
  </w:style>
  <w:style w:type="character" w:customStyle="1" w:styleId="ac">
    <w:name w:val="コメント内容 (文字)"/>
    <w:basedOn w:val="aa"/>
    <w:link w:val="ab"/>
    <w:uiPriority w:val="99"/>
    <w:semiHidden/>
    <w:rsid w:val="002B76BB"/>
    <w:rPr>
      <w:b/>
      <w:bCs/>
    </w:rPr>
  </w:style>
  <w:style w:type="paragraph" w:styleId="ad">
    <w:name w:val="header"/>
    <w:basedOn w:val="a"/>
    <w:link w:val="ae"/>
    <w:uiPriority w:val="99"/>
    <w:unhideWhenUsed/>
    <w:rsid w:val="00E83642"/>
    <w:pPr>
      <w:tabs>
        <w:tab w:val="center" w:pos="4252"/>
        <w:tab w:val="right" w:pos="8504"/>
      </w:tabs>
      <w:snapToGrid w:val="0"/>
    </w:pPr>
  </w:style>
  <w:style w:type="character" w:customStyle="1" w:styleId="ae">
    <w:name w:val="ヘッダー (文字)"/>
    <w:basedOn w:val="a0"/>
    <w:link w:val="ad"/>
    <w:uiPriority w:val="99"/>
    <w:rsid w:val="00E83642"/>
  </w:style>
  <w:style w:type="paragraph" w:styleId="af">
    <w:name w:val="footer"/>
    <w:basedOn w:val="a"/>
    <w:link w:val="af0"/>
    <w:uiPriority w:val="99"/>
    <w:unhideWhenUsed/>
    <w:rsid w:val="00E83642"/>
    <w:pPr>
      <w:tabs>
        <w:tab w:val="center" w:pos="4252"/>
        <w:tab w:val="right" w:pos="8504"/>
      </w:tabs>
      <w:snapToGrid w:val="0"/>
    </w:pPr>
  </w:style>
  <w:style w:type="character" w:customStyle="1" w:styleId="af0">
    <w:name w:val="フッター (文字)"/>
    <w:basedOn w:val="a0"/>
    <w:link w:val="af"/>
    <w:uiPriority w:val="99"/>
    <w:rsid w:val="00E83642"/>
  </w:style>
  <w:style w:type="paragraph" w:styleId="af1">
    <w:name w:val="List Paragraph"/>
    <w:basedOn w:val="a"/>
    <w:uiPriority w:val="34"/>
    <w:qFormat/>
    <w:rsid w:val="00750FD8"/>
    <w:pPr>
      <w:ind w:leftChars="400" w:left="840"/>
    </w:pPr>
  </w:style>
  <w:style w:type="paragraph" w:styleId="af2">
    <w:name w:val="Balloon Text"/>
    <w:basedOn w:val="a"/>
    <w:link w:val="af3"/>
    <w:uiPriority w:val="99"/>
    <w:semiHidden/>
    <w:unhideWhenUsed/>
    <w:rsid w:val="008713FA"/>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8713FA"/>
    <w:rPr>
      <w:rFonts w:asciiTheme="majorHAnsi" w:eastAsiaTheme="majorEastAsia" w:hAnsiTheme="majorHAnsi" w:cstheme="majorBidi"/>
      <w:sz w:val="18"/>
      <w:szCs w:val="18"/>
    </w:rPr>
  </w:style>
  <w:style w:type="table" w:styleId="af4">
    <w:name w:val="Table Grid"/>
    <w:basedOn w:val="a1"/>
    <w:uiPriority w:val="39"/>
    <w:rsid w:val="00EE4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815902">
      <w:bodyDiv w:val="1"/>
      <w:marLeft w:val="0"/>
      <w:marRight w:val="0"/>
      <w:marTop w:val="0"/>
      <w:marBottom w:val="0"/>
      <w:divBdr>
        <w:top w:val="none" w:sz="0" w:space="0" w:color="auto"/>
        <w:left w:val="none" w:sz="0" w:space="0" w:color="auto"/>
        <w:bottom w:val="none" w:sz="0" w:space="0" w:color="auto"/>
        <w:right w:val="none" w:sz="0" w:space="0" w:color="auto"/>
      </w:divBdr>
    </w:div>
    <w:div w:id="705836313">
      <w:bodyDiv w:val="1"/>
      <w:marLeft w:val="0"/>
      <w:marRight w:val="0"/>
      <w:marTop w:val="0"/>
      <w:marBottom w:val="0"/>
      <w:divBdr>
        <w:top w:val="none" w:sz="0" w:space="0" w:color="auto"/>
        <w:left w:val="none" w:sz="0" w:space="0" w:color="auto"/>
        <w:bottom w:val="none" w:sz="0" w:space="0" w:color="auto"/>
        <w:right w:val="none" w:sz="0" w:space="0" w:color="auto"/>
      </w:divBdr>
    </w:div>
    <w:div w:id="803696495">
      <w:bodyDiv w:val="1"/>
      <w:marLeft w:val="0"/>
      <w:marRight w:val="0"/>
      <w:marTop w:val="0"/>
      <w:marBottom w:val="0"/>
      <w:divBdr>
        <w:top w:val="none" w:sz="0" w:space="0" w:color="auto"/>
        <w:left w:val="none" w:sz="0" w:space="0" w:color="auto"/>
        <w:bottom w:val="none" w:sz="0" w:space="0" w:color="auto"/>
        <w:right w:val="none" w:sz="0" w:space="0" w:color="auto"/>
      </w:divBdr>
    </w:div>
    <w:div w:id="915239666">
      <w:bodyDiv w:val="1"/>
      <w:marLeft w:val="0"/>
      <w:marRight w:val="0"/>
      <w:marTop w:val="0"/>
      <w:marBottom w:val="0"/>
      <w:divBdr>
        <w:top w:val="none" w:sz="0" w:space="0" w:color="auto"/>
        <w:left w:val="none" w:sz="0" w:space="0" w:color="auto"/>
        <w:bottom w:val="none" w:sz="0" w:space="0" w:color="auto"/>
        <w:right w:val="none" w:sz="0" w:space="0" w:color="auto"/>
      </w:divBdr>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
    <w:div w:id="1218084238">
      <w:bodyDiv w:val="1"/>
      <w:marLeft w:val="0"/>
      <w:marRight w:val="0"/>
      <w:marTop w:val="0"/>
      <w:marBottom w:val="0"/>
      <w:divBdr>
        <w:top w:val="none" w:sz="0" w:space="0" w:color="auto"/>
        <w:left w:val="none" w:sz="0" w:space="0" w:color="auto"/>
        <w:bottom w:val="none" w:sz="0" w:space="0" w:color="auto"/>
        <w:right w:val="none" w:sz="0" w:space="0" w:color="auto"/>
      </w:divBdr>
    </w:div>
    <w:div w:id="1406995010">
      <w:bodyDiv w:val="1"/>
      <w:marLeft w:val="0"/>
      <w:marRight w:val="0"/>
      <w:marTop w:val="0"/>
      <w:marBottom w:val="0"/>
      <w:divBdr>
        <w:top w:val="none" w:sz="0" w:space="0" w:color="auto"/>
        <w:left w:val="none" w:sz="0" w:space="0" w:color="auto"/>
        <w:bottom w:val="none" w:sz="0" w:space="0" w:color="auto"/>
        <w:right w:val="none" w:sz="0" w:space="0" w:color="auto"/>
      </w:divBdr>
    </w:div>
    <w:div w:id="188343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A579B-6C58-4DD2-A518-F66FD7271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6</Pages>
  <Words>566</Words>
  <Characters>3230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直貴 髙畑</dc:creator>
  <cp:keywords/>
  <dc:description/>
  <cp:lastModifiedBy>NCLJ966</cp:lastModifiedBy>
  <cp:revision>12</cp:revision>
  <cp:lastPrinted>2026-10-05T10:19:00Z</cp:lastPrinted>
  <dcterms:created xsi:type="dcterms:W3CDTF">2026-09-16T14:45:00Z</dcterms:created>
  <dcterms:modified xsi:type="dcterms:W3CDTF">2026-10-07T05:50:00Z</dcterms:modified>
</cp:coreProperties>
</file>