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0A6E" w14:textId="33F41825" w:rsidR="0030725C" w:rsidRPr="00221E1B" w:rsidRDefault="008B1709" w:rsidP="00223203">
      <w:pPr>
        <w:jc w:val="left"/>
        <w:rPr>
          <w:rFonts w:ascii="BIZ UDPゴシック" w:eastAsia="BIZ UDPゴシック" w:hAnsi="BIZ UDPゴシック"/>
          <w:kern w:val="0"/>
        </w:rPr>
      </w:pPr>
      <w:r w:rsidRPr="00221E1B">
        <w:rPr>
          <w:rFonts w:ascii="BIZ UDPゴシック" w:eastAsia="BIZ UDPゴシック" w:hAnsi="BIZ UDPゴシック" w:hint="eastAsia"/>
          <w:kern w:val="0"/>
        </w:rPr>
        <w:t>様式第</w:t>
      </w:r>
      <w:r w:rsidR="003E6F1A" w:rsidRPr="00221E1B">
        <w:rPr>
          <w:rFonts w:ascii="BIZ UDPゴシック" w:eastAsia="BIZ UDPゴシック" w:hAnsi="BIZ UDPゴシック" w:hint="eastAsia"/>
          <w:kern w:val="0"/>
        </w:rPr>
        <w:t>７</w:t>
      </w:r>
      <w:r w:rsidRPr="00221E1B">
        <w:rPr>
          <w:rFonts w:ascii="BIZ UDPゴシック" w:eastAsia="BIZ UDPゴシック" w:hAnsi="BIZ UDPゴシック" w:hint="eastAsia"/>
          <w:kern w:val="0"/>
        </w:rPr>
        <w:t>号</w:t>
      </w:r>
    </w:p>
    <w:p w14:paraId="2D65E119" w14:textId="77777777" w:rsidR="0030725C" w:rsidRPr="00221E1B" w:rsidRDefault="008B1709">
      <w:pPr>
        <w:jc w:val="center"/>
        <w:rPr>
          <w:rFonts w:ascii="BIZ UDPゴシック" w:eastAsia="BIZ UDPゴシック" w:hAnsi="BIZ UDPゴシック"/>
          <w:b/>
          <w:color w:val="000000"/>
          <w:sz w:val="28"/>
        </w:rPr>
      </w:pPr>
      <w:r w:rsidRPr="00221E1B">
        <w:rPr>
          <w:rFonts w:ascii="BIZ UDPゴシック" w:eastAsia="BIZ UDPゴシック" w:hAnsi="BIZ UDPゴシック" w:hint="eastAsia"/>
          <w:b/>
          <w:color w:val="000000"/>
          <w:sz w:val="28"/>
        </w:rPr>
        <w:t>提　案　書</w:t>
      </w:r>
    </w:p>
    <w:p w14:paraId="38794C55" w14:textId="2D0EB4F8" w:rsidR="0030725C" w:rsidRPr="00221E1B" w:rsidRDefault="000A2B9F">
      <w:pPr>
        <w:jc w:val="right"/>
        <w:rPr>
          <w:rFonts w:ascii="BIZ UDPゴシック" w:eastAsia="BIZ UDPゴシック" w:hAnsi="BIZ UDPゴシック"/>
          <w:color w:val="000000"/>
        </w:rPr>
      </w:pPr>
      <w:r w:rsidRPr="00221E1B">
        <w:rPr>
          <w:rFonts w:ascii="BIZ UDPゴシック" w:eastAsia="BIZ UDPゴシック" w:hAnsi="BIZ UDPゴシック" w:hint="eastAsia"/>
          <w:color w:val="000000"/>
        </w:rPr>
        <w:t>令和</w:t>
      </w:r>
      <w:r w:rsidR="00223203">
        <w:rPr>
          <w:rFonts w:ascii="BIZ UDPゴシック" w:eastAsia="BIZ UDPゴシック" w:hAnsi="BIZ UDPゴシック" w:hint="eastAsia"/>
          <w:color w:val="000000"/>
        </w:rPr>
        <w:t xml:space="preserve"> </w:t>
      </w:r>
      <w:r w:rsidR="00285AA1" w:rsidRPr="00221E1B">
        <w:rPr>
          <w:rFonts w:ascii="BIZ UDPゴシック" w:eastAsia="BIZ UDPゴシック" w:hAnsi="BIZ UDPゴシック" w:hint="eastAsia"/>
          <w:color w:val="000000"/>
        </w:rPr>
        <w:t>７</w:t>
      </w:r>
      <w:r w:rsidRPr="00221E1B">
        <w:rPr>
          <w:rFonts w:ascii="BIZ UDPゴシック" w:eastAsia="BIZ UDPゴシック" w:hAnsi="BIZ UDPゴシック" w:hint="eastAsia"/>
          <w:color w:val="000000"/>
        </w:rPr>
        <w:t>年</w:t>
      </w:r>
      <w:r w:rsidR="00223203">
        <w:rPr>
          <w:rFonts w:ascii="BIZ UDPゴシック" w:eastAsia="BIZ UDPゴシック" w:hAnsi="BIZ UDPゴシック" w:hint="eastAsia"/>
          <w:color w:val="000000"/>
        </w:rPr>
        <w:t xml:space="preserve"> </w:t>
      </w:r>
      <w:r w:rsidR="00EE4D96" w:rsidRPr="00221E1B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Pr="00221E1B">
        <w:rPr>
          <w:rFonts w:ascii="BIZ UDPゴシック" w:eastAsia="BIZ UDPゴシック" w:hAnsi="BIZ UDPゴシック" w:hint="eastAsia"/>
          <w:color w:val="000000"/>
        </w:rPr>
        <w:t>月</w:t>
      </w:r>
      <w:r w:rsidR="00223203">
        <w:rPr>
          <w:rFonts w:ascii="BIZ UDPゴシック" w:eastAsia="BIZ UDPゴシック" w:hAnsi="BIZ UDPゴシック" w:hint="eastAsia"/>
          <w:color w:val="000000"/>
        </w:rPr>
        <w:t xml:space="preserve"> </w:t>
      </w:r>
      <w:r w:rsidR="00EE4D96" w:rsidRPr="00221E1B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8B1709" w:rsidRPr="00221E1B">
        <w:rPr>
          <w:rFonts w:ascii="BIZ UDPゴシック" w:eastAsia="BIZ UDPゴシック" w:hAnsi="BIZ UDPゴシック" w:hint="eastAsia"/>
          <w:color w:val="000000"/>
        </w:rPr>
        <w:t>日</w:t>
      </w:r>
    </w:p>
    <w:p w14:paraId="207220F6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</w:rPr>
      </w:pPr>
    </w:p>
    <w:p w14:paraId="55674D2A" w14:textId="2E14A84F" w:rsidR="0030725C" w:rsidRPr="00221E1B" w:rsidRDefault="00DE0F61">
      <w:pPr>
        <w:jc w:val="left"/>
        <w:rPr>
          <w:rFonts w:ascii="BIZ UDPゴシック" w:eastAsia="BIZ UDPゴシック" w:hAnsi="BIZ UDPゴシック"/>
        </w:rPr>
      </w:pPr>
      <w:r w:rsidRPr="00221E1B">
        <w:rPr>
          <w:rFonts w:ascii="BIZ UDPゴシック" w:eastAsia="BIZ UDPゴシック" w:hAnsi="BIZ UDPゴシック" w:hint="eastAsia"/>
        </w:rPr>
        <w:t>那賀町</w:t>
      </w:r>
      <w:r w:rsidR="008B1709" w:rsidRPr="00221E1B">
        <w:rPr>
          <w:rFonts w:ascii="BIZ UDPゴシック" w:eastAsia="BIZ UDPゴシック" w:hAnsi="BIZ UDPゴシック" w:hint="eastAsia"/>
        </w:rPr>
        <w:t>長　様</w:t>
      </w:r>
    </w:p>
    <w:p w14:paraId="77082F41" w14:textId="77777777" w:rsidR="0030725C" w:rsidRPr="00221E1B" w:rsidRDefault="0030725C">
      <w:pPr>
        <w:ind w:firstLineChars="1100" w:firstLine="2310"/>
        <w:rPr>
          <w:rFonts w:ascii="BIZ UDPゴシック" w:eastAsia="BIZ UDPゴシック" w:hAnsi="BIZ UDPゴシック"/>
          <w:color w:val="000000"/>
        </w:rPr>
      </w:pPr>
    </w:p>
    <w:p w14:paraId="1009B924" w14:textId="77777777" w:rsidR="0030725C" w:rsidRPr="00221E1B" w:rsidRDefault="008B1709">
      <w:pPr>
        <w:ind w:firstLineChars="1250" w:firstLine="2625"/>
        <w:rPr>
          <w:rFonts w:ascii="BIZ UDPゴシック" w:eastAsia="BIZ UDPゴシック" w:hAnsi="BIZ UDPゴシック"/>
        </w:rPr>
      </w:pPr>
      <w:r w:rsidRPr="00221E1B">
        <w:rPr>
          <w:rFonts w:ascii="BIZ UDPゴシック" w:eastAsia="BIZ UDPゴシック" w:hAnsi="BIZ UDPゴシック" w:hint="eastAsia"/>
        </w:rPr>
        <w:t>〔代表者〕</w:t>
      </w:r>
    </w:p>
    <w:p w14:paraId="60105C8A" w14:textId="77777777" w:rsidR="0030725C" w:rsidRPr="00221E1B" w:rsidRDefault="008B1709">
      <w:pPr>
        <w:ind w:firstLineChars="1800" w:firstLine="3780"/>
        <w:rPr>
          <w:rFonts w:ascii="BIZ UDPゴシック" w:eastAsia="BIZ UDPゴシック" w:hAnsi="BIZ UDPゴシック"/>
        </w:rPr>
      </w:pPr>
      <w:r w:rsidRPr="00221E1B">
        <w:rPr>
          <w:rFonts w:ascii="BIZ UDPゴシック" w:eastAsia="BIZ UDPゴシック" w:hAnsi="BIZ UDPゴシック" w:hint="eastAsia"/>
        </w:rPr>
        <w:t>住　　　所</w:t>
      </w:r>
    </w:p>
    <w:p w14:paraId="6EBAF864" w14:textId="69793767" w:rsidR="0030725C" w:rsidRPr="00221E1B" w:rsidRDefault="008B1709">
      <w:pPr>
        <w:ind w:firstLineChars="1800" w:firstLine="3780"/>
        <w:rPr>
          <w:rFonts w:ascii="BIZ UDPゴシック" w:eastAsia="BIZ UDPゴシック" w:hAnsi="BIZ UDPゴシック"/>
        </w:rPr>
      </w:pPr>
      <w:r w:rsidRPr="00221E1B">
        <w:rPr>
          <w:rFonts w:ascii="BIZ UDPゴシック" w:eastAsia="BIZ UDPゴシック" w:hAnsi="BIZ UDPゴシック" w:hint="eastAsia"/>
        </w:rPr>
        <w:t>商号又は名称</w:t>
      </w:r>
    </w:p>
    <w:p w14:paraId="15D80180" w14:textId="77777777" w:rsidR="0030725C" w:rsidRPr="00221E1B" w:rsidRDefault="008B1709">
      <w:pPr>
        <w:ind w:leftChars="1800" w:left="3780"/>
        <w:rPr>
          <w:rFonts w:ascii="BIZ UDPゴシック" w:eastAsia="BIZ UDPゴシック" w:hAnsi="BIZ UDPゴシック"/>
        </w:rPr>
      </w:pPr>
      <w:r w:rsidRPr="00221E1B">
        <w:rPr>
          <w:rFonts w:ascii="BIZ UDPゴシック" w:eastAsia="BIZ UDPゴシック" w:hAnsi="BIZ UDPゴシック" w:hint="eastAsia"/>
        </w:rPr>
        <w:t xml:space="preserve">代表者氏名　　　　　　　　　</w:t>
      </w:r>
    </w:p>
    <w:p w14:paraId="1ABE5801" w14:textId="77777777" w:rsidR="0030725C" w:rsidRPr="00221E1B" w:rsidRDefault="0030725C">
      <w:pPr>
        <w:ind w:firstLineChars="1600" w:firstLine="3360"/>
        <w:rPr>
          <w:rFonts w:ascii="BIZ UDPゴシック" w:eastAsia="BIZ UDPゴシック" w:hAnsi="BIZ UDPゴシック"/>
          <w:color w:val="000000"/>
        </w:rPr>
      </w:pPr>
    </w:p>
    <w:p w14:paraId="1342E34D" w14:textId="77777777" w:rsidR="0030725C" w:rsidRPr="00221E1B" w:rsidRDefault="0030725C">
      <w:pPr>
        <w:rPr>
          <w:rFonts w:ascii="BIZ UDPゴシック" w:eastAsia="BIZ UDPゴシック" w:hAnsi="BIZ UDPゴシック"/>
        </w:rPr>
      </w:pPr>
    </w:p>
    <w:p w14:paraId="0816B8A6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</w:rPr>
      </w:pPr>
    </w:p>
    <w:p w14:paraId="6AB66A34" w14:textId="49F90E86" w:rsidR="0030725C" w:rsidRPr="00221E1B" w:rsidRDefault="00133671">
      <w:pPr>
        <w:ind w:firstLineChars="100" w:firstLine="21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</w:rPr>
        <w:t>令和７年度新しい地方経済・生活環境創成交付金</w:t>
      </w:r>
      <w:r w:rsidR="00DE0F61" w:rsidRPr="00221E1B">
        <w:rPr>
          <w:rFonts w:ascii="BIZ UDPゴシック" w:eastAsia="BIZ UDPゴシック" w:hAnsi="BIZ UDPゴシック" w:hint="eastAsia"/>
        </w:rPr>
        <w:t>那賀町公共施設予約システム導入事業に係る公募型プロポーザル</w:t>
      </w:r>
      <w:r w:rsidR="008B1709" w:rsidRPr="00221E1B">
        <w:rPr>
          <w:rFonts w:ascii="BIZ UDPゴシック" w:eastAsia="BIZ UDPゴシック" w:hAnsi="BIZ UDPゴシック" w:hint="eastAsia"/>
        </w:rPr>
        <w:t>実施要領</w:t>
      </w:r>
      <w:r w:rsidR="008B1709" w:rsidRPr="00221E1B">
        <w:rPr>
          <w:rFonts w:ascii="BIZ UDPゴシック" w:eastAsia="BIZ UDPゴシック" w:hAnsi="BIZ UDPゴシック" w:hint="eastAsia"/>
          <w:color w:val="000000"/>
        </w:rPr>
        <w:t>に基づき、次のとおり提案書等を提出します。なお、提出書類の全ての記載事項に相違ないことを誓約します。</w:t>
      </w:r>
    </w:p>
    <w:p w14:paraId="73154C0B" w14:textId="77777777" w:rsidR="0030725C" w:rsidRPr="00221E1B" w:rsidRDefault="0030725C">
      <w:pPr>
        <w:ind w:firstLineChars="100" w:firstLine="210"/>
        <w:rPr>
          <w:rFonts w:ascii="BIZ UDPゴシック" w:eastAsia="BIZ UDPゴシック" w:hAnsi="BIZ UDPゴシック"/>
          <w:color w:val="000000"/>
        </w:rPr>
      </w:pPr>
    </w:p>
    <w:p w14:paraId="13132534" w14:textId="77777777" w:rsidR="0030725C" w:rsidRPr="00221E1B" w:rsidRDefault="0030725C">
      <w:pPr>
        <w:ind w:firstLineChars="100" w:firstLine="210"/>
        <w:rPr>
          <w:rFonts w:ascii="BIZ UDPゴシック" w:eastAsia="BIZ UDPゴシック" w:hAnsi="BIZ UDPゴシック"/>
          <w:color w:val="000000"/>
        </w:rPr>
      </w:pPr>
    </w:p>
    <w:p w14:paraId="6087023F" w14:textId="77777777" w:rsidR="0030725C" w:rsidRPr="00221E1B" w:rsidRDefault="008B1709">
      <w:pPr>
        <w:ind w:firstLineChars="100" w:firstLine="210"/>
        <w:rPr>
          <w:rFonts w:ascii="BIZ UDPゴシック" w:eastAsia="BIZ UDPゴシック" w:hAnsi="BIZ UDPゴシック"/>
          <w:color w:val="000000"/>
        </w:rPr>
      </w:pPr>
      <w:r w:rsidRPr="00221E1B">
        <w:rPr>
          <w:rFonts w:ascii="BIZ UDPゴシック" w:eastAsia="BIZ UDPゴシック" w:hAnsi="BIZ UDPゴシック" w:hint="eastAsia"/>
          <w:color w:val="000000"/>
        </w:rPr>
        <w:t>【提出書類】</w:t>
      </w:r>
    </w:p>
    <w:p w14:paraId="156A4B89" w14:textId="391C9F74" w:rsidR="0030725C" w:rsidRDefault="00223203" w:rsidP="00E53620">
      <w:pPr>
        <w:ind w:firstLineChars="270" w:firstLine="567"/>
        <w:rPr>
          <w:rFonts w:ascii="BIZ UDPゴシック" w:eastAsia="BIZ UDPゴシック" w:hAnsi="BIZ UDPゴシック" w:cs="Segoe UI Symbol"/>
        </w:rPr>
      </w:pPr>
      <w:r>
        <w:rPr>
          <w:rFonts w:ascii="Segoe UI Symbol" w:eastAsia="BIZ UDPゴシック" w:hAnsi="Segoe UI Symbol" w:cs="Segoe UI Symbol" w:hint="eastAsia"/>
        </w:rPr>
        <w:t>□</w:t>
      </w:r>
      <w:r w:rsidR="00E53620" w:rsidRPr="00221E1B">
        <w:rPr>
          <w:rFonts w:ascii="BIZ UDPゴシック" w:eastAsia="BIZ UDPゴシック" w:hAnsi="BIZ UDPゴシック" w:cs="Segoe UI Symbol" w:hint="eastAsia"/>
        </w:rPr>
        <w:t xml:space="preserve"> </w:t>
      </w:r>
      <w:r w:rsidR="008B1709" w:rsidRPr="00221E1B">
        <w:rPr>
          <w:rFonts w:ascii="BIZ UDPゴシック" w:eastAsia="BIZ UDPゴシック" w:hAnsi="BIZ UDPゴシック" w:cs="Segoe UI Symbol" w:hint="eastAsia"/>
        </w:rPr>
        <w:t>提案書（任意様式）</w:t>
      </w:r>
    </w:p>
    <w:p w14:paraId="6B1D5AF9" w14:textId="6D269F14" w:rsidR="00085CA7" w:rsidRPr="00221E1B" w:rsidRDefault="00085CA7" w:rsidP="00E53620">
      <w:pPr>
        <w:ind w:firstLineChars="270" w:firstLine="567"/>
        <w:rPr>
          <w:rFonts w:ascii="BIZ UDPゴシック" w:eastAsia="BIZ UDPゴシック" w:hAnsi="BIZ UDPゴシック" w:cs="Segoe UI Symbol" w:hint="eastAsia"/>
        </w:rPr>
      </w:pPr>
      <w:r>
        <w:rPr>
          <w:rFonts w:ascii="Segoe UI Symbol" w:eastAsia="BIZ UDPゴシック" w:hAnsi="Segoe UI Symbol" w:cs="Segoe UI Symbol" w:hint="eastAsia"/>
        </w:rPr>
        <w:t>□</w:t>
      </w:r>
      <w:r w:rsidRPr="00221E1B">
        <w:rPr>
          <w:rFonts w:ascii="BIZ UDPゴシック" w:eastAsia="BIZ UDPゴシック" w:hAnsi="BIZ UDPゴシック" w:cs="Segoe UI Symbol" w:hint="eastAsia"/>
        </w:rPr>
        <w:t xml:space="preserve"> 機能要件確認書</w:t>
      </w:r>
      <w:r>
        <w:rPr>
          <w:rFonts w:ascii="BIZ UDPゴシック" w:eastAsia="BIZ UDPゴシック" w:hAnsi="BIZ UDPゴシック" w:cs="Segoe UI Symbol" w:hint="eastAsia"/>
        </w:rPr>
        <w:t>「</w:t>
      </w:r>
      <w:r>
        <w:rPr>
          <w:rFonts w:ascii="BIZ UDPゴシック" w:eastAsia="BIZ UDPゴシック" w:hAnsi="BIZ UDPゴシック" w:cs="Segoe UI Symbol" w:hint="eastAsia"/>
        </w:rPr>
        <w:t>仕様書</w:t>
      </w:r>
      <w:r>
        <w:rPr>
          <w:rFonts w:ascii="BIZ UDPゴシック" w:eastAsia="BIZ UDPゴシック" w:hAnsi="BIZ UDPゴシック" w:cs="Segoe UI Symbol" w:hint="eastAsia"/>
        </w:rPr>
        <w:t>別紙１及び別紙２」</w:t>
      </w:r>
    </w:p>
    <w:p w14:paraId="29E08D6E" w14:textId="226E5F78" w:rsidR="0030725C" w:rsidRPr="00221E1B" w:rsidRDefault="00223203" w:rsidP="00E53620">
      <w:pPr>
        <w:ind w:firstLineChars="270" w:firstLine="567"/>
        <w:rPr>
          <w:rFonts w:ascii="BIZ UDPゴシック" w:eastAsia="BIZ UDPゴシック" w:hAnsi="BIZ UDPゴシック"/>
        </w:rPr>
      </w:pPr>
      <w:r>
        <w:rPr>
          <w:rFonts w:ascii="Segoe UI Symbol" w:eastAsia="BIZ UDPゴシック" w:hAnsi="Segoe UI Symbol" w:cs="Segoe UI Symbol" w:hint="eastAsia"/>
        </w:rPr>
        <w:t>□</w:t>
      </w:r>
      <w:r w:rsidR="00E53620" w:rsidRPr="00221E1B">
        <w:rPr>
          <w:rFonts w:ascii="BIZ UDPゴシック" w:eastAsia="BIZ UDPゴシック" w:hAnsi="BIZ UDPゴシック" w:cs="Segoe UI Symbol"/>
        </w:rPr>
        <w:t xml:space="preserve"> </w:t>
      </w:r>
      <w:r w:rsidR="008B1709" w:rsidRPr="00221E1B">
        <w:rPr>
          <w:rFonts w:ascii="BIZ UDPゴシック" w:eastAsia="BIZ UDPゴシック" w:hAnsi="BIZ UDPゴシック" w:cs="Segoe UI Symbol" w:hint="eastAsia"/>
        </w:rPr>
        <w:t>見</w:t>
      </w:r>
      <w:r w:rsidR="008B1709" w:rsidRPr="00221E1B">
        <w:rPr>
          <w:rFonts w:ascii="BIZ UDPゴシック" w:eastAsia="BIZ UDPゴシック" w:hAnsi="BIZ UDPゴシック" w:hint="eastAsia"/>
          <w:kern w:val="0"/>
        </w:rPr>
        <w:t>積書（任意様式）</w:t>
      </w:r>
    </w:p>
    <w:p w14:paraId="269E7374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  <w:kern w:val="0"/>
        </w:rPr>
      </w:pPr>
    </w:p>
    <w:p w14:paraId="27BFEF5A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</w:rPr>
      </w:pPr>
    </w:p>
    <w:p w14:paraId="094E0ABE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</w:rPr>
      </w:pPr>
    </w:p>
    <w:p w14:paraId="11FED399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</w:rPr>
      </w:pPr>
    </w:p>
    <w:p w14:paraId="78084D60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</w:rPr>
      </w:pPr>
    </w:p>
    <w:p w14:paraId="718D4FF0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</w:rPr>
      </w:pPr>
    </w:p>
    <w:p w14:paraId="554091F6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</w:rPr>
      </w:pPr>
    </w:p>
    <w:tbl>
      <w:tblPr>
        <w:tblW w:w="6771" w:type="dxa"/>
        <w:tblInd w:w="2418" w:type="dxa"/>
        <w:tblLayout w:type="fixed"/>
        <w:tblLook w:val="04A0" w:firstRow="1" w:lastRow="0" w:firstColumn="1" w:lastColumn="0" w:noHBand="0" w:noVBand="1"/>
      </w:tblPr>
      <w:tblGrid>
        <w:gridCol w:w="1260"/>
        <w:gridCol w:w="1470"/>
        <w:gridCol w:w="4041"/>
      </w:tblGrid>
      <w:tr w:rsidR="0030725C" w:rsidRPr="00221E1B" w14:paraId="2FA7B440" w14:textId="77777777">
        <w:tc>
          <w:tcPr>
            <w:tcW w:w="1260" w:type="dxa"/>
            <w:shd w:val="clear" w:color="auto" w:fill="auto"/>
          </w:tcPr>
          <w:p w14:paraId="292C7A3D" w14:textId="77777777" w:rsidR="0030725C" w:rsidRPr="00221E1B" w:rsidRDefault="008B1709">
            <w:pPr>
              <w:jc w:val="right"/>
              <w:rPr>
                <w:rFonts w:ascii="BIZ UDPゴシック" w:eastAsia="BIZ UDPゴシック" w:hAnsi="BIZ UDPゴシック"/>
                <w:color w:val="000000"/>
              </w:rPr>
            </w:pPr>
            <w:r w:rsidRPr="00221E1B">
              <w:rPr>
                <w:rFonts w:ascii="BIZ UDPゴシック" w:eastAsia="BIZ UDPゴシック" w:hAnsi="BIZ UDPゴシック" w:hint="eastAsia"/>
                <w:color w:val="000000"/>
              </w:rPr>
              <w:t>（連絡先）</w:t>
            </w:r>
          </w:p>
        </w:tc>
        <w:tc>
          <w:tcPr>
            <w:tcW w:w="1470" w:type="dxa"/>
            <w:shd w:val="clear" w:color="auto" w:fill="auto"/>
          </w:tcPr>
          <w:p w14:paraId="2A5A30E8" w14:textId="77777777" w:rsidR="0030725C" w:rsidRPr="00221E1B" w:rsidRDefault="008B1709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221E1B">
              <w:rPr>
                <w:rFonts w:ascii="BIZ UDPゴシック" w:eastAsia="BIZ UDPゴシック" w:hAnsi="BIZ UDPゴシック" w:hint="eastAsia"/>
                <w:color w:val="000000"/>
              </w:rPr>
              <w:t>担当者氏名</w:t>
            </w:r>
          </w:p>
        </w:tc>
        <w:tc>
          <w:tcPr>
            <w:tcW w:w="4041" w:type="dxa"/>
            <w:shd w:val="clear" w:color="auto" w:fill="auto"/>
          </w:tcPr>
          <w:p w14:paraId="6112F757" w14:textId="27FAF4E1" w:rsidR="0030725C" w:rsidRPr="00221E1B" w:rsidRDefault="0030725C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30725C" w:rsidRPr="00221E1B" w14:paraId="39015826" w14:textId="77777777">
        <w:tc>
          <w:tcPr>
            <w:tcW w:w="1260" w:type="dxa"/>
            <w:shd w:val="clear" w:color="auto" w:fill="auto"/>
          </w:tcPr>
          <w:p w14:paraId="4FBAC774" w14:textId="77777777" w:rsidR="0030725C" w:rsidRPr="00221E1B" w:rsidRDefault="0030725C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B827C90" w14:textId="77777777" w:rsidR="0030725C" w:rsidRPr="00221E1B" w:rsidRDefault="008B1709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221E1B">
              <w:rPr>
                <w:rFonts w:ascii="BIZ UDPゴシック" w:eastAsia="BIZ UDPゴシック" w:hAnsi="BIZ UDPゴシック" w:hint="eastAsia"/>
                <w:color w:val="000000"/>
              </w:rPr>
              <w:t>電話番号</w:t>
            </w:r>
          </w:p>
        </w:tc>
        <w:tc>
          <w:tcPr>
            <w:tcW w:w="4041" w:type="dxa"/>
            <w:shd w:val="clear" w:color="auto" w:fill="auto"/>
          </w:tcPr>
          <w:p w14:paraId="67F18ED4" w14:textId="7FB49301" w:rsidR="0030725C" w:rsidRPr="00221E1B" w:rsidRDefault="0030725C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30725C" w:rsidRPr="00221E1B" w14:paraId="6960D149" w14:textId="77777777">
        <w:tc>
          <w:tcPr>
            <w:tcW w:w="1260" w:type="dxa"/>
            <w:shd w:val="clear" w:color="auto" w:fill="auto"/>
          </w:tcPr>
          <w:p w14:paraId="039F6A52" w14:textId="77777777" w:rsidR="0030725C" w:rsidRPr="00221E1B" w:rsidRDefault="0030725C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15BE8E54" w14:textId="77777777" w:rsidR="0030725C" w:rsidRPr="00221E1B" w:rsidRDefault="008B1709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221E1B">
              <w:rPr>
                <w:rFonts w:ascii="BIZ UDPゴシック" w:eastAsia="BIZ UDPゴシック" w:hAnsi="BIZ UDPゴシック" w:hint="eastAsia"/>
                <w:color w:val="000000"/>
              </w:rPr>
              <w:t>FAX番号</w:t>
            </w:r>
          </w:p>
        </w:tc>
        <w:tc>
          <w:tcPr>
            <w:tcW w:w="4041" w:type="dxa"/>
            <w:shd w:val="clear" w:color="auto" w:fill="auto"/>
          </w:tcPr>
          <w:p w14:paraId="4A66EB61" w14:textId="3298CF92" w:rsidR="0030725C" w:rsidRPr="00221E1B" w:rsidRDefault="0030725C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30725C" w:rsidRPr="00221E1B" w14:paraId="047394F0" w14:textId="77777777" w:rsidTr="00133671"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</w:tcPr>
          <w:p w14:paraId="4249D0AF" w14:textId="77777777" w:rsidR="0030725C" w:rsidRPr="00221E1B" w:rsidRDefault="0030725C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470" w:type="dxa"/>
            <w:tcBorders>
              <w:bottom w:val="dotted" w:sz="4" w:space="0" w:color="auto"/>
            </w:tcBorders>
            <w:shd w:val="clear" w:color="auto" w:fill="auto"/>
          </w:tcPr>
          <w:p w14:paraId="24D7AA62" w14:textId="77777777" w:rsidR="0030725C" w:rsidRPr="00221E1B" w:rsidRDefault="008B1709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221E1B">
              <w:rPr>
                <w:rFonts w:ascii="BIZ UDPゴシック" w:eastAsia="BIZ UDPゴシック" w:hAnsi="BIZ UDPゴシック" w:hint="eastAsia"/>
                <w:color w:val="000000"/>
              </w:rPr>
              <w:t>E-Mail</w:t>
            </w:r>
          </w:p>
        </w:tc>
        <w:tc>
          <w:tcPr>
            <w:tcW w:w="4041" w:type="dxa"/>
            <w:tcBorders>
              <w:bottom w:val="dotted" w:sz="4" w:space="0" w:color="auto"/>
            </w:tcBorders>
            <w:shd w:val="clear" w:color="auto" w:fill="auto"/>
          </w:tcPr>
          <w:p w14:paraId="00B03F28" w14:textId="467B3532" w:rsidR="0030725C" w:rsidRPr="00221E1B" w:rsidRDefault="0030725C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61255F87" w14:textId="77777777" w:rsidR="0030725C" w:rsidRPr="00221E1B" w:rsidRDefault="0030725C">
      <w:pPr>
        <w:rPr>
          <w:rFonts w:ascii="BIZ UDPゴシック" w:eastAsia="BIZ UDPゴシック" w:hAnsi="BIZ UDPゴシック"/>
          <w:color w:val="000000"/>
        </w:rPr>
      </w:pPr>
    </w:p>
    <w:sectPr w:rsidR="0030725C" w:rsidRPr="00221E1B">
      <w:headerReference w:type="default" r:id="rId10"/>
      <w:pgSz w:w="11906" w:h="16838"/>
      <w:pgMar w:top="1701" w:right="1134" w:bottom="1701" w:left="1701" w:header="851" w:footer="964" w:gutter="0"/>
      <w:pgNumType w:fmt="numberInDash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A51B" w14:textId="77777777" w:rsidR="008B1709" w:rsidRDefault="008B1709">
      <w:r>
        <w:separator/>
      </w:r>
    </w:p>
  </w:endnote>
  <w:endnote w:type="continuationSeparator" w:id="0">
    <w:p w14:paraId="05D36E19" w14:textId="77777777" w:rsidR="008B1709" w:rsidRDefault="008B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729E" w14:textId="77777777" w:rsidR="008B1709" w:rsidRDefault="008B1709">
      <w:r>
        <w:separator/>
      </w:r>
    </w:p>
  </w:footnote>
  <w:footnote w:type="continuationSeparator" w:id="0">
    <w:p w14:paraId="53465006" w14:textId="77777777" w:rsidR="008B1709" w:rsidRDefault="008B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4E25" w14:textId="77777777" w:rsidR="0030725C" w:rsidRDefault="0030725C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3CC1AC"/>
    <w:lvl w:ilvl="0" w:tplc="9BD009F4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528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948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368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788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208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628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048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468" w:hanging="420"/>
      </w:pPr>
      <w:rPr>
        <w:rFonts w:ascii="Wingdings" w:hAnsi="Wingdings" w:hint="default"/>
      </w:rPr>
    </w:lvl>
  </w:abstractNum>
  <w:num w:numId="1" w16cid:durableId="118721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0725C"/>
    <w:rsid w:val="00085CA7"/>
    <w:rsid w:val="000A2B9F"/>
    <w:rsid w:val="00133671"/>
    <w:rsid w:val="00221E1B"/>
    <w:rsid w:val="00223203"/>
    <w:rsid w:val="00285AA1"/>
    <w:rsid w:val="0030725C"/>
    <w:rsid w:val="003E6F1A"/>
    <w:rsid w:val="004B2F41"/>
    <w:rsid w:val="005D2CCA"/>
    <w:rsid w:val="00670022"/>
    <w:rsid w:val="006A0D84"/>
    <w:rsid w:val="00740B30"/>
    <w:rsid w:val="007A0E87"/>
    <w:rsid w:val="008B1709"/>
    <w:rsid w:val="00923D6B"/>
    <w:rsid w:val="009C6032"/>
    <w:rsid w:val="00BE6D98"/>
    <w:rsid w:val="00CD01BE"/>
    <w:rsid w:val="00D62C68"/>
    <w:rsid w:val="00D9458C"/>
    <w:rsid w:val="00DE0F61"/>
    <w:rsid w:val="00DF5B06"/>
    <w:rsid w:val="00E53620"/>
    <w:rsid w:val="00EE4D96"/>
    <w:rsid w:val="00F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CC0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link w:val="ad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paragraph" w:customStyle="1" w:styleId="af0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80b0e9-bc64-4e95-8e50-a7849b55d9b6">
      <Terms xmlns="http://schemas.microsoft.com/office/infopath/2007/PartnerControls"/>
    </lcf76f155ced4ddcb4097134ff3c332f>
    <TaxCatchAll xmlns="ce567ceb-a4a0-4431-bb77-cadfdd7a1983" xsi:nil="true"/>
    <_x55b6__x696d__x62c5__x5f53__x8005_ xmlns="1780b0e9-bc64-4e95-8e50-a7849b55d9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27EE69C9D23A489A451C569CD3089F" ma:contentTypeVersion="17" ma:contentTypeDescription="新しいドキュメントを作成します。" ma:contentTypeScope="" ma:versionID="f8a8be6638db489e2e4aa818589b8082">
  <xsd:schema xmlns:xsd="http://www.w3.org/2001/XMLSchema" xmlns:xs="http://www.w3.org/2001/XMLSchema" xmlns:p="http://schemas.microsoft.com/office/2006/metadata/properties" xmlns:ns2="1780b0e9-bc64-4e95-8e50-a7849b55d9b6" xmlns:ns3="ce567ceb-a4a0-4431-bb77-cadfdd7a1983" targetNamespace="http://schemas.microsoft.com/office/2006/metadata/properties" ma:root="true" ma:fieldsID="f165ebdd87662b50b8a0574211344528" ns2:_="" ns3:_="">
    <xsd:import namespace="1780b0e9-bc64-4e95-8e50-a7849b55d9b6"/>
    <xsd:import namespace="ce567ceb-a4a0-4431-bb77-cadfdd7a1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55b6__x696d__x62c5__x5f53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b0e9-bc64-4e95-8e50-a7849b55d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692f3f6-0c08-41dc-8b61-d19445198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5b6__x696d__x62c5__x5f53__x8005_" ma:index="23" nillable="true" ma:displayName="営業担当者" ma:format="Dropdown" ma:internalName="_x55b6__x696d__x62c5__x5f53__x8005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67ceb-a4a0-4431-bb77-cadfdd7a19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c37b08-2693-4803-94f5-c0ab443e834b}" ma:internalName="TaxCatchAll" ma:showField="CatchAllData" ma:web="ce567ceb-a4a0-4431-bb77-cadfdd7a1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04E43-24F1-4BD3-B006-81873E385B10}">
  <ds:schemaRefs>
    <ds:schemaRef ds:uri="http://purl.org/dc/dcmitype/"/>
    <ds:schemaRef ds:uri="http://purl.org/dc/elements/1.1/"/>
    <ds:schemaRef ds:uri="http://purl.org/dc/terms/"/>
    <ds:schemaRef ds:uri="ce567ceb-a4a0-4431-bb77-cadfdd7a1983"/>
    <ds:schemaRef ds:uri="1780b0e9-bc64-4e95-8e50-a7849b55d9b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39E3FB-8AED-4F24-8278-69C165259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b0e9-bc64-4e95-8e50-a7849b55d9b6"/>
    <ds:schemaRef ds:uri="ce567ceb-a4a0-4431-bb77-cadfdd7a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6894-86EB-48E5-9BD2-30F0245E7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2023-05-16T07:28:00Z</dcterms:created>
  <dcterms:modified xsi:type="dcterms:W3CDTF">2025-09-24T01:09:00Z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21b8c170-0281-476b-9ca7-7648c1a07d3b</vt:lpwstr>
  </property>
  <property fmtid="{D5CDD505-2E9C-101B-9397-08002B2CF9AE}" pid="3" name="ContentTypeId">
    <vt:lpwstr>0x0101004B27EE69C9D23A489A451C569CD3089F</vt:lpwstr>
  </property>
  <property fmtid="{D5CDD505-2E9C-101B-9397-08002B2CF9AE}" pid="4" name="MediaServiceImageTags">
    <vt:lpwstr/>
  </property>
</Properties>
</file>